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w:rsidRPr="0009545A" w:rsidR="003E7110" w:rsidP="092E772F" w:rsidRDefault="003E7110" w14:paraId="13F9990A" w14:textId="510D4BAB">
      <w:pPr>
        <w:spacing w:before="0" w:line="20" w:lineRule="exact"/>
        <w:rPr>
          <w:rFonts w:eastAsia="Calibri"/>
          <w:noProof/>
          <w:color w:val="FFFFFF"/>
          <w:sz w:val="2"/>
          <w:szCs w:val="2"/>
          <w:lang w:eastAsia="en-GB"/>
        </w:rPr>
      </w:pPr>
      <w:r>
        <w:rPr>
          <w:noProof/>
          <w:lang w:eastAsia="en-GB"/>
        </w:rPr>
        <mc:AlternateContent>
          <mc:Choice Requires="wps">
            <w:drawing>
              <wp:inline distT="0" distB="0" distL="114300" distR="114300" wp14:anchorId="30429AFA" wp14:editId="356CA225">
                <wp:extent cx="3413760" cy="868680"/>
                <wp:effectExtent l="0" t="1270" r="0" b="0"/>
                <wp:docPr id="7356295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76"/>
                            </w:tblGrid>
                            <w:tr w:rsidR="003E7110" w14:paraId="67BEFE82" w14:textId="77777777">
                              <w:trPr>
                                <w:trHeight w:val="1338"/>
                              </w:trPr>
                              <w:tc>
                                <w:tcPr>
                                  <w:tcW w:w="5399" w:type="dxa"/>
                                  <w:tcMar>
                                    <w:left w:w="0" w:type="dxa"/>
                                    <w:right w:w="0" w:type="dxa"/>
                                  </w:tcMar>
                                  <w:vAlign w:val="bottom"/>
                                </w:tcPr>
                                <w:p w:rsidR="003E7110" w:rsidP="00041017" w:rsidRDefault="003E7110" w14:paraId="5E0E5AD1" w14:textId="77777777">
                                  <w:pPr>
                                    <w:pStyle w:val="LEUFPSchool"/>
                                  </w:pPr>
                                  <w:r>
                                    <w:t xml:space="preserve">Leeds University  </w:t>
                                  </w:r>
                                  <w:r>
                                    <w:br/>
                                  </w:r>
                                  <w:r>
                                    <w:t>Business School</w:t>
                                  </w:r>
                                </w:p>
                              </w:tc>
                            </w:tr>
                          </w:tbl>
                          <w:p w:rsidR="003E7110" w:rsidP="003E7110" w:rsidRDefault="003E7110" w14:paraId="2536A15D" w14:textId="77777777"/>
                        </w:txbxContent>
                      </wps:txbx>
                      <wps:bodyPr rot="0" vert="horz" wrap="square" lIns="0" tIns="0" rIns="0" bIns="0" anchor="t" anchorCtr="0" upright="1">
                        <a:noAutofit/>
                      </wps:bodyPr>
                    </wps:wsp>
                  </a:graphicData>
                </a:graphic>
              </wp:inline>
            </w:drawing>
          </mc:Choice>
          <mc:Fallback>
            <w:pict w14:anchorId="1138642E">
              <v:shapetype id="_x0000_t202" coordsize="21600,21600" o:spt="202" path="m,l,21600r21600,l21600,xe" w14:anchorId="30429AFA">
                <v:stroke joinstyle="miter"/>
                <v:path gradientshapeok="t" o:connecttype="rect"/>
              </v:shapetype>
              <v:shape id="Text Box 3" style="width:268.8pt;height:68.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">
                <v:textbox inset="0,0,0,0">
                  <w:txbxContent>
                    <w:tbl>
                      <w:tblPr>
                        <w:tblW w:w="0" w:type="auto"/>
                        <w:tblCellMar>
                          <w:left w:w="0" w:type="dxa"/>
                          <w:right w:w="0" w:type="dxa"/>
                        </w:tblCellMar>
                        <w:tblLook w:val="01E0" w:firstRow="1" w:lastRow="1" w:firstColumn="1" w:lastColumn="1" w:noHBand="0" w:noVBand="0"/>
                      </w:tblPr>
                      <w:tblGrid>
                        <w:gridCol w:w="5376"/>
                      </w:tblGrid>
                      <w:tr w:rsidR="003E7110" w14:paraId="7088D085" w14:textId="77777777">
                        <w:trPr>
                          <w:trHeight w:val="1338"/>
                        </w:trPr>
                        <w:tc>
                          <w:tcPr>
                            <w:tcW w:w="5399" w:type="dxa"/>
                            <w:tcMar>
                              <w:left w:w="0" w:type="dxa"/>
                              <w:right w:w="0" w:type="dxa"/>
                            </w:tcMar>
                            <w:vAlign w:val="bottom"/>
                          </w:tcPr>
                          <w:p w:rsidR="003E7110" w:rsidP="00041017" w:rsidRDefault="003E7110" w14:paraId="5E2B4DB1" w14:textId="77777777">
                            <w:pPr>
                              <w:pStyle w:val="LEUFPSchool"/>
                            </w:pPr>
                            <w:r>
                              <w:t xml:space="preserve">Leeds University  </w:t>
                            </w:r>
                            <w:r>
                              <w:br/>
                            </w:r>
                            <w:r>
                              <w:t>Business School</w:t>
                            </w:r>
                          </w:p>
                        </w:tc>
                      </w:tr>
                    </w:tbl>
                    <w:p w:rsidR="003E7110" w:rsidP="003E7110" w:rsidRDefault="003E7110" w14:paraId="672A6659" w14:textId="77777777"/>
                  </w:txbxContent>
                </v:textbox>
                <w10:anchorlock/>
              </v:shape>
            </w:pict>
          </mc:Fallback>
        </mc:AlternateContent>
      </w:r>
    </w:p>
    <w:p w:rsidR="00E31E8E" w:rsidP="00CB66AB" w:rsidRDefault="00E31E8E" w14:paraId="3F1853B2" w14:textId="77777777">
      <w:pPr>
        <w:spacing w:before="0"/>
        <w:rPr>
          <w:rFonts w:eastAsia="Times New Roman" w:cs="Times New Roman"/>
          <w:b/>
          <w:sz w:val="28"/>
          <w:szCs w:val="28"/>
        </w:rPr>
      </w:pPr>
    </w:p>
    <w:p w:rsidR="00CB66AB" w:rsidP="00CB66AB" w:rsidRDefault="00BC397E" w14:paraId="2AF2C9BB" w14:textId="250154A0">
      <w:pPr>
        <w:spacing w:before="0"/>
        <w:rPr>
          <w:rFonts w:eastAsia="Times New Roman" w:cs="Times New Roman"/>
          <w:b/>
          <w:sz w:val="28"/>
          <w:szCs w:val="28"/>
        </w:rPr>
      </w:pPr>
      <w:r>
        <w:rPr>
          <w:rFonts w:eastAsia="Times New Roman" w:cs="Times New Roman"/>
          <w:b/>
          <w:sz w:val="28"/>
          <w:szCs w:val="28"/>
        </w:rPr>
        <w:t xml:space="preserve">Welcome and </w:t>
      </w:r>
      <w:r w:rsidRPr="00CB66AB" w:rsidR="003E7110">
        <w:rPr>
          <w:rFonts w:eastAsia="Times New Roman" w:cs="Times New Roman"/>
          <w:b/>
          <w:sz w:val="28"/>
          <w:szCs w:val="28"/>
        </w:rPr>
        <w:t>Induction Timetable 20</w:t>
      </w:r>
      <w:r w:rsidRPr="00CB66AB" w:rsidR="00261FF2">
        <w:rPr>
          <w:rFonts w:eastAsia="Times New Roman" w:cs="Times New Roman"/>
          <w:b/>
          <w:sz w:val="28"/>
          <w:szCs w:val="28"/>
        </w:rPr>
        <w:t>2</w:t>
      </w:r>
      <w:r w:rsidR="00E02EDE">
        <w:rPr>
          <w:rFonts w:eastAsia="Times New Roman" w:cs="Times New Roman"/>
          <w:b/>
          <w:sz w:val="28"/>
          <w:szCs w:val="28"/>
        </w:rPr>
        <w:t>2</w:t>
      </w:r>
      <w:r w:rsidR="00BE4A7C">
        <w:rPr>
          <w:rFonts w:eastAsia="Times New Roman" w:cs="Times New Roman"/>
          <w:b/>
          <w:sz w:val="28"/>
          <w:szCs w:val="28"/>
        </w:rPr>
        <w:t>-2</w:t>
      </w:r>
      <w:r w:rsidR="00E02EDE">
        <w:rPr>
          <w:rFonts w:eastAsia="Times New Roman" w:cs="Times New Roman"/>
          <w:b/>
          <w:sz w:val="28"/>
          <w:szCs w:val="28"/>
        </w:rPr>
        <w:t>3</w:t>
      </w:r>
      <w:r w:rsidRPr="00CB66AB" w:rsidR="00163DE9">
        <w:rPr>
          <w:rFonts w:eastAsia="Times New Roman" w:cs="Times New Roman"/>
          <w:b/>
          <w:sz w:val="28"/>
          <w:szCs w:val="28"/>
        </w:rPr>
        <w:t xml:space="preserve"> </w:t>
      </w:r>
    </w:p>
    <w:p w:rsidRPr="00CB66AB" w:rsidR="00AD0573" w:rsidP="00CB66AB" w:rsidRDefault="00AD0573" w14:paraId="55F7ADD7" w14:textId="77777777">
      <w:pPr>
        <w:spacing w:before="0"/>
        <w:rPr>
          <w:rFonts w:eastAsia="Times New Roman" w:cs="Times New Roman"/>
          <w:b/>
          <w:sz w:val="28"/>
          <w:szCs w:val="28"/>
        </w:rPr>
      </w:pPr>
    </w:p>
    <w:p w:rsidR="00424CA4" w:rsidP="00CB66AB" w:rsidRDefault="00BC397E" w14:paraId="1DBB2445" w14:textId="4D696416">
      <w:pPr>
        <w:spacing w:before="0"/>
        <w:rPr>
          <w:rFonts w:eastAsia="Times New Roman" w:cs="Times New Roman"/>
          <w:b/>
          <w:sz w:val="28"/>
          <w:szCs w:val="28"/>
        </w:rPr>
      </w:pPr>
      <w:r>
        <w:rPr>
          <w:rFonts w:eastAsia="Times New Roman" w:cs="Times New Roman"/>
          <w:b/>
          <w:sz w:val="28"/>
          <w:szCs w:val="28"/>
        </w:rPr>
        <w:t>M</w:t>
      </w:r>
      <w:r w:rsidR="00BE6D2F">
        <w:rPr>
          <w:rFonts w:eastAsia="Times New Roman" w:cs="Times New Roman"/>
          <w:b/>
          <w:sz w:val="28"/>
          <w:szCs w:val="28"/>
        </w:rPr>
        <w:t>Sc</w:t>
      </w:r>
      <w:r w:rsidR="008920B5">
        <w:rPr>
          <w:rFonts w:eastAsia="Times New Roman" w:cs="Times New Roman"/>
          <w:b/>
          <w:sz w:val="28"/>
          <w:szCs w:val="28"/>
        </w:rPr>
        <w:t xml:space="preserve"> </w:t>
      </w:r>
      <w:r w:rsidR="00417E88">
        <w:rPr>
          <w:rFonts w:eastAsia="Times New Roman" w:cs="Times New Roman"/>
          <w:b/>
          <w:sz w:val="28"/>
          <w:szCs w:val="28"/>
        </w:rPr>
        <w:t>Financial Mathematics</w:t>
      </w:r>
    </w:p>
    <w:p w:rsidR="00BC397E" w:rsidP="00CB66AB" w:rsidRDefault="00BC397E" w14:paraId="412584EE" w14:textId="5E4F3852">
      <w:pPr>
        <w:spacing w:before="0"/>
        <w:rPr>
          <w:rFonts w:eastAsia="Times New Roman" w:cs="Times New Roman"/>
          <w:b/>
          <w:sz w:val="20"/>
          <w:szCs w:val="20"/>
        </w:rPr>
      </w:pPr>
      <w:r w:rsidRPr="00BC397E">
        <w:rPr>
          <w:rFonts w:eastAsia="Times New Roman" w:cs="Times New Roman"/>
          <w:b/>
          <w:sz w:val="20"/>
          <w:szCs w:val="20"/>
        </w:rPr>
        <w:t>Programme Director:</w:t>
      </w:r>
      <w:r w:rsidR="00BE6D2F">
        <w:rPr>
          <w:rFonts w:eastAsia="Times New Roman" w:cs="Times New Roman"/>
          <w:b/>
          <w:sz w:val="20"/>
          <w:szCs w:val="20"/>
        </w:rPr>
        <w:t xml:space="preserve"> </w:t>
      </w:r>
      <w:r w:rsidR="008920B5">
        <w:rPr>
          <w:rFonts w:eastAsia="Times New Roman" w:cs="Times New Roman"/>
          <w:b/>
          <w:sz w:val="20"/>
          <w:szCs w:val="20"/>
        </w:rPr>
        <w:t xml:space="preserve">Dr </w:t>
      </w:r>
      <w:r w:rsidR="00417E88">
        <w:rPr>
          <w:rFonts w:eastAsia="Times New Roman" w:cs="Times New Roman"/>
          <w:b/>
          <w:sz w:val="20"/>
          <w:szCs w:val="20"/>
        </w:rPr>
        <w:t>Georgios Aivaliotis</w:t>
      </w:r>
    </w:p>
    <w:p w:rsidR="003812ED" w:rsidP="003E7110" w:rsidRDefault="003812ED" w14:paraId="13DC9A43" w14:textId="6088EAB4">
      <w:pPr>
        <w:spacing w:before="0" w:line="240" w:lineRule="auto"/>
        <w:rPr>
          <w:rFonts w:eastAsia="Calibri"/>
          <w:b/>
          <w:sz w:val="22"/>
          <w:szCs w:val="22"/>
        </w:rPr>
      </w:pPr>
    </w:p>
    <w:p w:rsidR="00E31E8E" w:rsidP="003E7110" w:rsidRDefault="00E31E8E" w14:paraId="7FA0DDFE" w14:textId="59715AF9">
      <w:pPr>
        <w:spacing w:before="0" w:line="240" w:lineRule="auto"/>
        <w:rPr>
          <w:rFonts w:eastAsia="Calibri"/>
          <w:b/>
          <w:sz w:val="22"/>
          <w:szCs w:val="22"/>
        </w:rPr>
      </w:pPr>
    </w:p>
    <w:p w:rsidRPr="0009545A" w:rsidR="00E31E8E" w:rsidP="003E7110" w:rsidRDefault="00E31E8E" w14:paraId="6CBBEC7A" w14:textId="77777777">
      <w:pPr>
        <w:spacing w:before="0" w:line="240" w:lineRule="auto"/>
        <w:rPr>
          <w:rFonts w:eastAsia="Calibri"/>
          <w:b/>
          <w:sz w:val="22"/>
          <w:szCs w:val="22"/>
        </w:rPr>
      </w:pPr>
    </w:p>
    <w:tbl>
      <w:tblPr>
        <w:tblStyle w:val="TableGrid"/>
        <w:tblW w:w="0" w:type="auto"/>
        <w:tblLook w:val="04A0" w:firstRow="1" w:lastRow="0" w:firstColumn="1" w:lastColumn="0" w:noHBand="0" w:noVBand="1"/>
      </w:tblPr>
      <w:tblGrid>
        <w:gridCol w:w="1735"/>
        <w:gridCol w:w="2088"/>
        <w:gridCol w:w="1842"/>
        <w:gridCol w:w="2410"/>
        <w:gridCol w:w="2268"/>
      </w:tblGrid>
      <w:tr w:rsidRPr="00BE6D2F" w:rsidR="00BE6D2F" w:rsidTr="17298AB8" w14:paraId="7D649C44" w14:textId="77777777">
        <w:trPr>
          <w:trHeight w:val="621"/>
        </w:trPr>
        <w:tc>
          <w:tcPr>
            <w:tcW w:w="1735" w:type="dxa"/>
            <w:tcMar/>
          </w:tcPr>
          <w:p w:rsidRPr="00BE6D2F" w:rsidR="00BE6D2F" w:rsidP="00BE6D2F" w:rsidRDefault="00BE6D2F" w14:paraId="41DA32F9" w14:textId="77777777">
            <w:pPr>
              <w:spacing w:before="0" w:line="240" w:lineRule="auto"/>
              <w:rPr>
                <w:rFonts w:asciiTheme="minorHAnsi" w:hAnsiTheme="minorHAnsi" w:cstheme="minorBidi"/>
                <w:b/>
                <w:bCs/>
                <w:lang w:val="en-US"/>
              </w:rPr>
            </w:pPr>
            <w:bookmarkStart w:name="_Hlk50640720" w:id="0"/>
            <w:r w:rsidRPr="00BE6D2F">
              <w:rPr>
                <w:rFonts w:asciiTheme="minorHAnsi" w:hAnsiTheme="minorHAnsi" w:cstheme="minorBidi"/>
                <w:b/>
                <w:bCs/>
                <w:lang w:val="en-US"/>
              </w:rPr>
              <w:t>Date</w:t>
            </w:r>
          </w:p>
        </w:tc>
        <w:tc>
          <w:tcPr>
            <w:tcW w:w="2088" w:type="dxa"/>
            <w:tcMar/>
          </w:tcPr>
          <w:p w:rsidRPr="00BE6D2F" w:rsidR="00BE6D2F" w:rsidP="00BE6D2F" w:rsidRDefault="00BE6D2F" w14:paraId="6AE24DED"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Time</w:t>
            </w:r>
          </w:p>
        </w:tc>
        <w:tc>
          <w:tcPr>
            <w:tcW w:w="1842" w:type="dxa"/>
            <w:tcMar/>
          </w:tcPr>
          <w:p w:rsidRPr="00BE6D2F" w:rsidR="00BE6D2F" w:rsidP="00BE6D2F" w:rsidRDefault="00BE6D2F" w14:paraId="06D46447"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Title</w:t>
            </w:r>
          </w:p>
        </w:tc>
        <w:tc>
          <w:tcPr>
            <w:tcW w:w="2410" w:type="dxa"/>
            <w:tcMar/>
          </w:tcPr>
          <w:p w:rsidRPr="00BE6D2F" w:rsidR="00BE6D2F" w:rsidP="00BE6D2F" w:rsidRDefault="00BE6D2F" w14:paraId="1D17AFEB"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Contact (person running the session)</w:t>
            </w:r>
          </w:p>
        </w:tc>
        <w:tc>
          <w:tcPr>
            <w:tcW w:w="2268" w:type="dxa"/>
            <w:tcMar/>
          </w:tcPr>
          <w:p w:rsidRPr="00BE6D2F" w:rsidR="00BE6D2F" w:rsidP="00BE6D2F" w:rsidRDefault="00E02EDE" w14:paraId="30C47FB9" w14:textId="2163D464">
            <w:pPr>
              <w:spacing w:before="0" w:line="240" w:lineRule="auto"/>
              <w:rPr>
                <w:rFonts w:asciiTheme="minorHAnsi" w:hAnsiTheme="minorHAnsi" w:cstheme="minorBidi"/>
                <w:b/>
                <w:bCs/>
                <w:lang w:val="en-US"/>
              </w:rPr>
            </w:pPr>
            <w:r>
              <w:rPr>
                <w:rFonts w:asciiTheme="minorHAnsi" w:hAnsiTheme="minorHAnsi" w:cstheme="minorBidi"/>
                <w:b/>
                <w:bCs/>
                <w:lang w:val="en-US"/>
              </w:rPr>
              <w:t>Room and Building</w:t>
            </w:r>
          </w:p>
        </w:tc>
      </w:tr>
      <w:tr w:rsidRPr="00BE6D2F" w:rsidR="00BE6D2F" w:rsidTr="17298AB8" w14:paraId="0C2E0907" w14:textId="77777777">
        <w:trPr>
          <w:trHeight w:val="258"/>
        </w:trPr>
        <w:tc>
          <w:tcPr>
            <w:tcW w:w="1735" w:type="dxa"/>
            <w:shd w:val="clear" w:color="auto" w:fill="000000" w:themeFill="text1"/>
            <w:tcMar/>
          </w:tcPr>
          <w:p w:rsidRPr="00BE6D2F" w:rsidR="00BE6D2F" w:rsidP="00BE6D2F" w:rsidRDefault="00BE6D2F" w14:paraId="17CBE886" w14:textId="77777777">
            <w:pPr>
              <w:spacing w:before="0" w:line="240" w:lineRule="auto"/>
              <w:rPr>
                <w:rFonts w:asciiTheme="minorHAnsi" w:hAnsiTheme="minorHAnsi" w:cstheme="minorBidi"/>
                <w:b/>
                <w:color w:val="FFFFFF" w:themeColor="background1"/>
                <w:lang w:val="en-US"/>
              </w:rPr>
            </w:pPr>
          </w:p>
        </w:tc>
        <w:tc>
          <w:tcPr>
            <w:tcW w:w="2088" w:type="dxa"/>
            <w:shd w:val="clear" w:color="auto" w:fill="000000" w:themeFill="text1"/>
            <w:tcMar/>
          </w:tcPr>
          <w:p w:rsidRPr="00BE6D2F" w:rsidR="00BE6D2F" w:rsidP="00BE6D2F" w:rsidRDefault="00BE6D2F" w14:paraId="04A40E10" w14:textId="77777777">
            <w:pPr>
              <w:spacing w:before="0" w:line="240" w:lineRule="auto"/>
              <w:rPr>
                <w:rFonts w:asciiTheme="minorHAnsi" w:hAnsiTheme="minorHAnsi" w:cstheme="minorBidi"/>
                <w:b/>
                <w:color w:val="FFFFFF" w:themeColor="background1"/>
                <w:lang w:val="en-US"/>
              </w:rPr>
            </w:pPr>
          </w:p>
        </w:tc>
        <w:tc>
          <w:tcPr>
            <w:tcW w:w="1842" w:type="dxa"/>
            <w:shd w:val="clear" w:color="auto" w:fill="000000" w:themeFill="text1"/>
            <w:tcMar/>
          </w:tcPr>
          <w:p w:rsidRPr="00BE6D2F" w:rsidR="00BE6D2F" w:rsidP="00BE6D2F" w:rsidRDefault="00BE6D2F" w14:paraId="24BC23D4"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1</w:t>
            </w:r>
          </w:p>
        </w:tc>
        <w:tc>
          <w:tcPr>
            <w:tcW w:w="2410" w:type="dxa"/>
            <w:shd w:val="clear" w:color="auto" w:fill="000000" w:themeFill="text1"/>
            <w:tcMar/>
          </w:tcPr>
          <w:p w:rsidRPr="00BE6D2F" w:rsidR="00BE6D2F" w:rsidP="00BE6D2F" w:rsidRDefault="00BE6D2F" w14:paraId="60B72F57" w14:textId="77777777">
            <w:pPr>
              <w:spacing w:before="0" w:line="240" w:lineRule="auto"/>
              <w:rPr>
                <w:rFonts w:asciiTheme="minorHAnsi" w:hAnsiTheme="minorHAnsi" w:cstheme="minorBidi"/>
                <w:b/>
                <w:color w:val="FFFFFF" w:themeColor="background1"/>
                <w:lang w:val="en-US"/>
              </w:rPr>
            </w:pPr>
          </w:p>
        </w:tc>
        <w:tc>
          <w:tcPr>
            <w:tcW w:w="2268" w:type="dxa"/>
            <w:shd w:val="clear" w:color="auto" w:fill="000000" w:themeFill="text1"/>
            <w:tcMar/>
          </w:tcPr>
          <w:p w:rsidRPr="00BE6D2F" w:rsidR="00BE6D2F" w:rsidP="00BE6D2F" w:rsidRDefault="00BE6D2F" w14:paraId="6EA006B4" w14:textId="77777777">
            <w:pPr>
              <w:spacing w:before="0" w:line="240" w:lineRule="auto"/>
              <w:rPr>
                <w:rFonts w:asciiTheme="minorHAnsi" w:hAnsiTheme="minorHAnsi" w:cstheme="minorBidi"/>
                <w:b/>
                <w:color w:val="FFFFFF" w:themeColor="background1"/>
                <w:lang w:val="en-US"/>
              </w:rPr>
            </w:pPr>
          </w:p>
        </w:tc>
      </w:tr>
      <w:tr w:rsidRPr="00BE6D2F" w:rsidR="00BE4A7C" w:rsidTr="17298AB8" w14:paraId="0730F362" w14:textId="77777777">
        <w:trPr>
          <w:trHeight w:val="258"/>
        </w:trPr>
        <w:tc>
          <w:tcPr>
            <w:tcW w:w="1735" w:type="dxa"/>
            <w:shd w:val="clear" w:color="auto" w:fill="A8D08D" w:themeFill="accent6" w:themeFillTint="99"/>
            <w:tcMar/>
          </w:tcPr>
          <w:p w:rsidRPr="00BE6D2F" w:rsidR="00BE4A7C" w:rsidP="009A60D1" w:rsidRDefault="00D07A72" w14:paraId="607994D3" w14:textId="3C03195D">
            <w:pPr>
              <w:spacing w:before="0" w:line="240" w:lineRule="auto"/>
              <w:rPr>
                <w:rFonts w:asciiTheme="minorHAnsi" w:hAnsiTheme="minorHAnsi" w:cstheme="minorBidi"/>
                <w:lang w:val="en-US"/>
              </w:rPr>
            </w:pPr>
            <w:r>
              <w:rPr>
                <w:rFonts w:asciiTheme="minorHAnsi" w:hAnsiTheme="minorHAnsi" w:cstheme="minorBidi"/>
                <w:lang w:val="en-US"/>
              </w:rPr>
              <w:t xml:space="preserve">Tuesday </w:t>
            </w:r>
            <w:r w:rsidR="009769D6">
              <w:rPr>
                <w:rFonts w:asciiTheme="minorHAnsi" w:hAnsiTheme="minorHAnsi" w:cstheme="minorBidi"/>
                <w:lang w:val="en-US"/>
              </w:rPr>
              <w:t>20</w:t>
            </w:r>
            <w:r w:rsidRPr="00932351" w:rsidR="00932351">
              <w:rPr>
                <w:rFonts w:asciiTheme="minorHAnsi" w:hAnsiTheme="minorHAnsi" w:cstheme="minorBidi"/>
                <w:vertAlign w:val="superscript"/>
                <w:lang w:val="en-US"/>
              </w:rPr>
              <w:t>th</w:t>
            </w:r>
            <w:r w:rsidR="00932351">
              <w:rPr>
                <w:rFonts w:asciiTheme="minorHAnsi" w:hAnsiTheme="minorHAnsi" w:cstheme="minorBidi"/>
                <w:lang w:val="en-US"/>
              </w:rPr>
              <w:t xml:space="preserve"> September</w:t>
            </w:r>
          </w:p>
        </w:tc>
        <w:tc>
          <w:tcPr>
            <w:tcW w:w="2088" w:type="dxa"/>
            <w:shd w:val="clear" w:color="auto" w:fill="A8D08D" w:themeFill="accent6" w:themeFillTint="99"/>
            <w:tcMar/>
          </w:tcPr>
          <w:p w:rsidRPr="00BE6D2F" w:rsidR="00BE4A7C" w:rsidP="009A60D1" w:rsidRDefault="00932351" w14:paraId="334F5AEA" w14:textId="07E3D415">
            <w:pPr>
              <w:spacing w:before="0" w:line="240" w:lineRule="auto"/>
              <w:rPr>
                <w:rFonts w:asciiTheme="minorHAnsi" w:hAnsiTheme="minorHAnsi" w:cstheme="minorBidi"/>
                <w:lang w:val="en-US"/>
              </w:rPr>
            </w:pPr>
            <w:r>
              <w:rPr>
                <w:rFonts w:asciiTheme="minorHAnsi" w:hAnsiTheme="minorHAnsi" w:cstheme="minorBidi"/>
                <w:lang w:val="en-US"/>
              </w:rPr>
              <w:t>10.00</w:t>
            </w:r>
            <w:r w:rsidR="001550C3">
              <w:rPr>
                <w:rFonts w:asciiTheme="minorHAnsi" w:hAnsiTheme="minorHAnsi" w:cstheme="minorBidi"/>
                <w:lang w:val="en-US"/>
              </w:rPr>
              <w:t>am</w:t>
            </w:r>
            <w:r>
              <w:rPr>
                <w:rFonts w:asciiTheme="minorHAnsi" w:hAnsiTheme="minorHAnsi" w:cstheme="minorBidi"/>
                <w:lang w:val="en-US"/>
              </w:rPr>
              <w:t xml:space="preserve"> – 12.00pm</w:t>
            </w:r>
          </w:p>
        </w:tc>
        <w:tc>
          <w:tcPr>
            <w:tcW w:w="1842" w:type="dxa"/>
            <w:shd w:val="clear" w:color="auto" w:fill="A8D08D" w:themeFill="accent6" w:themeFillTint="99"/>
            <w:tcMar/>
          </w:tcPr>
          <w:p w:rsidRPr="007B765A" w:rsidR="00BE4A7C" w:rsidP="007B765A" w:rsidRDefault="004729C5" w14:paraId="065F8AF1" w14:textId="0897D334">
            <w:pPr>
              <w:spacing w:before="0" w:line="240" w:lineRule="auto"/>
              <w:rPr>
                <w:rFonts w:asciiTheme="minorHAnsi" w:hAnsiTheme="minorHAnsi" w:cstheme="minorHAnsi"/>
                <w:lang w:val="en-US"/>
              </w:rPr>
            </w:pPr>
            <w:r w:rsidRPr="007B765A">
              <w:rPr>
                <w:rFonts w:eastAsia="Times New Roman" w:asciiTheme="minorHAnsi" w:hAnsiTheme="minorHAnsi" w:cstheme="minorHAnsi"/>
                <w:kern w:val="24"/>
                <w:lang w:eastAsia="en-GB"/>
              </w:rPr>
              <w:t>Introduction to your programme &amp; Teambuilding</w:t>
            </w:r>
          </w:p>
        </w:tc>
        <w:tc>
          <w:tcPr>
            <w:tcW w:w="2410" w:type="dxa"/>
            <w:shd w:val="clear" w:color="auto" w:fill="A8D08D" w:themeFill="accent6" w:themeFillTint="99"/>
            <w:tcMar/>
          </w:tcPr>
          <w:p w:rsidRPr="007B765A" w:rsidR="00BE4A7C" w:rsidP="007B765A" w:rsidRDefault="00324F05" w14:paraId="1A62016A" w14:textId="7D929C8B">
            <w:pPr>
              <w:spacing w:before="0" w:line="240" w:lineRule="auto"/>
              <w:rPr>
                <w:rFonts w:asciiTheme="minorHAnsi" w:hAnsiTheme="minorHAnsi" w:cstheme="minorHAnsi"/>
                <w:lang w:val="en-US"/>
              </w:rPr>
            </w:pPr>
            <w:r>
              <w:rPr>
                <w:rFonts w:eastAsia="Times New Roman" w:asciiTheme="minorHAnsi" w:hAnsiTheme="minorHAnsi" w:cstheme="minorHAnsi"/>
                <w:kern w:val="24"/>
                <w:lang w:eastAsia="en-GB"/>
              </w:rPr>
              <w:t>Georgios Aivaliotis</w:t>
            </w:r>
          </w:p>
        </w:tc>
        <w:tc>
          <w:tcPr>
            <w:tcW w:w="2268" w:type="dxa"/>
            <w:shd w:val="clear" w:color="auto" w:fill="A8D08D" w:themeFill="accent6" w:themeFillTint="99"/>
            <w:tcMar/>
          </w:tcPr>
          <w:p w:rsidRPr="00BE6D2F" w:rsidR="008A4C7C" w:rsidP="087793DA" w:rsidRDefault="008A4C7C" w14:paraId="3CDD0C62" w14:textId="41619898">
            <w:pPr>
              <w:spacing w:before="0" w:line="240" w:lineRule="auto"/>
              <w:rPr>
                <w:rFonts w:ascii="Calibri" w:hAnsi="Calibri" w:cs="" w:asciiTheme="minorAscii" w:hAnsiTheme="minorAscii" w:cstheme="minorBidi"/>
                <w:lang w:val="en-US"/>
              </w:rPr>
            </w:pPr>
            <w:r w:rsidRPr="087793DA" w:rsidR="0017140F">
              <w:rPr>
                <w:rFonts w:ascii="Calibri" w:hAnsi="Calibri" w:cs="" w:asciiTheme="minorAscii" w:hAnsiTheme="minorAscii" w:cstheme="minorBidi"/>
                <w:lang w:val="en-US"/>
              </w:rPr>
              <w:t>Newlyn 1.02</w:t>
            </w:r>
          </w:p>
        </w:tc>
      </w:tr>
      <w:tr w:rsidRPr="00BE6D2F" w:rsidR="00BE4A7C" w:rsidTr="17298AB8" w14:paraId="7AF74498" w14:textId="77777777">
        <w:trPr>
          <w:trHeight w:val="258"/>
        </w:trPr>
        <w:tc>
          <w:tcPr>
            <w:tcW w:w="10343" w:type="dxa"/>
            <w:gridSpan w:val="5"/>
            <w:tcMar/>
          </w:tcPr>
          <w:p w:rsidR="00BE4A7C" w:rsidP="009A60D1" w:rsidRDefault="00BE4A7C" w14:paraId="7BF599AA" w14:textId="77777777">
            <w:pPr>
              <w:spacing w:before="0" w:line="240" w:lineRule="auto"/>
              <w:rPr>
                <w:rFonts w:asciiTheme="minorHAnsi" w:hAnsiTheme="minorHAnsi" w:cstheme="minorBidi"/>
                <w:lang w:val="en-US"/>
              </w:rPr>
            </w:pPr>
            <w:r>
              <w:rPr>
                <w:rFonts w:asciiTheme="minorHAnsi" w:hAnsiTheme="minorHAnsi" w:cstheme="minorBidi"/>
                <w:lang w:val="en-US"/>
              </w:rPr>
              <w:t>Description of session:</w:t>
            </w:r>
          </w:p>
          <w:p w:rsidRPr="005A79F8" w:rsidR="00EC3093" w:rsidP="009A60D1" w:rsidRDefault="004E6E7D" w14:paraId="4B133A87" w14:textId="541C9A61">
            <w:pPr>
              <w:spacing w:before="0" w:line="240" w:lineRule="auto"/>
              <w:rPr>
                <w:rFonts w:asciiTheme="minorHAnsi" w:hAnsiTheme="minorHAnsi" w:cstheme="minorHAnsi"/>
                <w:lang w:val="en-US"/>
              </w:rPr>
            </w:pPr>
            <w:r w:rsidRPr="005A79F8">
              <w:rPr>
                <w:rFonts w:asciiTheme="minorHAnsi" w:hAnsiTheme="minorHAnsi" w:cstheme="minorHAnsi"/>
                <w:lang w:val="en-US"/>
              </w:rPr>
              <w:t>This session will provide an overview of the MSc</w:t>
            </w:r>
            <w:r w:rsidRPr="005A79F8" w:rsidR="0078026D">
              <w:rPr>
                <w:rFonts w:asciiTheme="minorHAnsi" w:hAnsiTheme="minorHAnsi" w:cstheme="minorHAnsi"/>
                <w:lang w:val="en-US"/>
              </w:rPr>
              <w:t xml:space="preserve"> </w:t>
            </w:r>
            <w:r w:rsidR="00324F05">
              <w:rPr>
                <w:rFonts w:asciiTheme="minorHAnsi" w:hAnsiTheme="minorHAnsi" w:cstheme="minorHAnsi"/>
                <w:lang w:val="en-US"/>
              </w:rPr>
              <w:t>Financial Mathematics</w:t>
            </w:r>
            <w:r w:rsidRPr="005A79F8" w:rsidR="0078026D">
              <w:rPr>
                <w:rFonts w:asciiTheme="minorHAnsi" w:hAnsiTheme="minorHAnsi" w:cstheme="minorHAnsi"/>
                <w:lang w:val="en-US"/>
              </w:rPr>
              <w:t xml:space="preserve"> </w:t>
            </w:r>
            <w:r w:rsidRPr="005A79F8">
              <w:rPr>
                <w:rFonts w:asciiTheme="minorHAnsi" w:hAnsiTheme="minorHAnsi" w:cstheme="minorHAnsi"/>
                <w:lang w:val="en-US"/>
              </w:rPr>
              <w:t>programme structure and will offer you t</w:t>
            </w:r>
            <w:r w:rsidR="00324F05">
              <w:rPr>
                <w:rFonts w:asciiTheme="minorHAnsi" w:hAnsiTheme="minorHAnsi" w:cstheme="minorHAnsi"/>
                <w:lang w:val="en-US"/>
              </w:rPr>
              <w:t>he opportunity to meet your</w:t>
            </w:r>
            <w:r w:rsidRPr="005A79F8">
              <w:rPr>
                <w:rFonts w:asciiTheme="minorHAnsi" w:hAnsiTheme="minorHAnsi" w:cstheme="minorHAnsi"/>
                <w:lang w:val="en-US"/>
              </w:rPr>
              <w:t xml:space="preserve"> colleagues through meaningful and engaging activities.  </w:t>
            </w:r>
            <w:r w:rsidR="00B37629">
              <w:rPr>
                <w:rFonts w:asciiTheme="minorHAnsi" w:hAnsiTheme="minorHAnsi" w:cstheme="minorHAnsi"/>
                <w:lang w:val="en-US"/>
              </w:rPr>
              <w:t>You will receive some material on Linear Algebra and Probability that will be discussed in later sections.</w:t>
            </w:r>
          </w:p>
          <w:p w:rsidRPr="004E6E7D" w:rsidR="006A44CA" w:rsidP="009A60D1" w:rsidRDefault="006A44CA" w14:paraId="18150F43" w14:textId="284E13F2">
            <w:pPr>
              <w:spacing w:before="0" w:line="240" w:lineRule="auto"/>
              <w:rPr>
                <w:rFonts w:asciiTheme="minorHAnsi" w:hAnsiTheme="minorHAnsi" w:cstheme="minorHAnsi"/>
                <w:lang w:val="en-US"/>
              </w:rPr>
            </w:pPr>
          </w:p>
        </w:tc>
      </w:tr>
      <w:tr w:rsidRPr="00BE6D2F" w:rsidR="006A44CA" w:rsidTr="17298AB8" w14:paraId="3339C76A" w14:textId="77777777">
        <w:trPr>
          <w:trHeight w:val="258"/>
        </w:trPr>
        <w:tc>
          <w:tcPr>
            <w:tcW w:w="1735" w:type="dxa"/>
            <w:shd w:val="clear" w:color="auto" w:fill="A8D08D" w:themeFill="accent6" w:themeFillTint="99"/>
            <w:tcMar/>
          </w:tcPr>
          <w:p w:rsidRPr="00BE6D2F" w:rsidR="006A44CA" w:rsidP="00D307D2" w:rsidRDefault="00356806" w14:paraId="21378202" w14:textId="78AC723F">
            <w:pPr>
              <w:spacing w:before="0" w:line="240" w:lineRule="auto"/>
              <w:rPr>
                <w:rFonts w:asciiTheme="minorHAnsi" w:hAnsiTheme="minorHAnsi" w:cstheme="minorBidi"/>
                <w:lang w:val="en-US"/>
              </w:rPr>
            </w:pPr>
            <w:bookmarkStart w:name="_Hlk80016088" w:id="1"/>
            <w:bookmarkStart w:name="_Hlk80015919" w:id="2"/>
            <w:r>
              <w:rPr>
                <w:rFonts w:asciiTheme="minorHAnsi" w:hAnsiTheme="minorHAnsi" w:cstheme="minorBidi"/>
                <w:lang w:val="en-US"/>
              </w:rPr>
              <w:t>Wednesday</w:t>
            </w:r>
            <w:r w:rsidR="006A44CA">
              <w:rPr>
                <w:rFonts w:asciiTheme="minorHAnsi" w:hAnsiTheme="minorHAnsi" w:cstheme="minorBidi"/>
                <w:lang w:val="en-US"/>
              </w:rPr>
              <w:t xml:space="preserve"> </w:t>
            </w:r>
            <w:r w:rsidR="009769D6">
              <w:rPr>
                <w:rFonts w:asciiTheme="minorHAnsi" w:hAnsiTheme="minorHAnsi" w:cstheme="minorBidi"/>
                <w:lang w:val="en-US"/>
              </w:rPr>
              <w:t>21</w:t>
            </w:r>
            <w:r w:rsidRPr="009769D6" w:rsidR="009769D6">
              <w:rPr>
                <w:rFonts w:asciiTheme="minorHAnsi" w:hAnsiTheme="minorHAnsi" w:cstheme="minorBidi"/>
                <w:vertAlign w:val="superscript"/>
                <w:lang w:val="en-US"/>
              </w:rPr>
              <w:t>st</w:t>
            </w:r>
            <w:r w:rsidR="009769D6">
              <w:rPr>
                <w:rFonts w:asciiTheme="minorHAnsi" w:hAnsiTheme="minorHAnsi" w:cstheme="minorBidi"/>
                <w:lang w:val="en-US"/>
              </w:rPr>
              <w:t xml:space="preserve"> </w:t>
            </w:r>
            <w:r w:rsidR="006A44CA">
              <w:rPr>
                <w:rFonts w:asciiTheme="minorHAnsi" w:hAnsiTheme="minorHAnsi" w:cstheme="minorBidi"/>
                <w:lang w:val="en-US"/>
              </w:rPr>
              <w:t>September</w:t>
            </w:r>
          </w:p>
        </w:tc>
        <w:tc>
          <w:tcPr>
            <w:tcW w:w="2088" w:type="dxa"/>
            <w:shd w:val="clear" w:color="auto" w:fill="A8D08D" w:themeFill="accent6" w:themeFillTint="99"/>
            <w:tcMar/>
          </w:tcPr>
          <w:p w:rsidRPr="00BE6D2F" w:rsidR="006A44CA" w:rsidP="00D307D2" w:rsidRDefault="00E02EDE" w14:paraId="69835387" w14:textId="0076C168">
            <w:pPr>
              <w:spacing w:before="0" w:line="240" w:lineRule="auto"/>
              <w:rPr>
                <w:rFonts w:asciiTheme="minorHAnsi" w:hAnsiTheme="minorHAnsi" w:cstheme="minorBidi"/>
                <w:lang w:val="en-US"/>
              </w:rPr>
            </w:pPr>
            <w:r>
              <w:rPr>
                <w:rFonts w:asciiTheme="minorHAnsi" w:hAnsiTheme="minorHAnsi" w:cstheme="minorBidi"/>
                <w:lang w:val="en-US"/>
              </w:rPr>
              <w:t>10</w:t>
            </w:r>
            <w:r w:rsidR="00D923B4">
              <w:rPr>
                <w:rFonts w:asciiTheme="minorHAnsi" w:hAnsiTheme="minorHAnsi" w:cstheme="minorBidi"/>
                <w:lang w:val="en-US"/>
              </w:rPr>
              <w:t>.00</w:t>
            </w:r>
            <w:r w:rsidR="001550C3">
              <w:rPr>
                <w:rFonts w:asciiTheme="minorHAnsi" w:hAnsiTheme="minorHAnsi" w:cstheme="minorBidi"/>
                <w:lang w:val="en-US"/>
              </w:rPr>
              <w:t>am</w:t>
            </w:r>
            <w:r w:rsidR="00D923B4">
              <w:rPr>
                <w:rFonts w:asciiTheme="minorHAnsi" w:hAnsiTheme="minorHAnsi" w:cstheme="minorBidi"/>
                <w:lang w:val="en-US"/>
              </w:rPr>
              <w:t xml:space="preserve"> – 1</w:t>
            </w:r>
            <w:r>
              <w:rPr>
                <w:rFonts w:asciiTheme="minorHAnsi" w:hAnsiTheme="minorHAnsi" w:cstheme="minorBidi"/>
                <w:lang w:val="en-US"/>
              </w:rPr>
              <w:t>2</w:t>
            </w:r>
            <w:r w:rsidR="00D923B4">
              <w:rPr>
                <w:rFonts w:asciiTheme="minorHAnsi" w:hAnsiTheme="minorHAnsi" w:cstheme="minorBidi"/>
                <w:lang w:val="en-US"/>
              </w:rPr>
              <w:t>.00</w:t>
            </w:r>
            <w:r w:rsidR="001550C3">
              <w:rPr>
                <w:rFonts w:asciiTheme="minorHAnsi" w:hAnsiTheme="minorHAnsi" w:cstheme="minorBidi"/>
                <w:lang w:val="en-US"/>
              </w:rPr>
              <w:t>pm</w:t>
            </w:r>
          </w:p>
        </w:tc>
        <w:tc>
          <w:tcPr>
            <w:tcW w:w="1842" w:type="dxa"/>
            <w:shd w:val="clear" w:color="auto" w:fill="A8D08D" w:themeFill="accent6" w:themeFillTint="99"/>
            <w:tcMar/>
          </w:tcPr>
          <w:p w:rsidRPr="00B0584E" w:rsidR="006A44CA" w:rsidP="00D307D2" w:rsidRDefault="00B0584E" w14:paraId="6E2842D9" w14:textId="6AB20B31">
            <w:pPr>
              <w:spacing w:before="0" w:line="240" w:lineRule="auto"/>
              <w:rPr>
                <w:rFonts w:asciiTheme="minorHAnsi" w:hAnsiTheme="minorHAnsi" w:cstheme="minorHAnsi"/>
                <w:lang w:val="en-US"/>
              </w:rPr>
            </w:pPr>
            <w:r w:rsidRPr="00B0584E">
              <w:rPr>
                <w:rFonts w:eastAsia="Times New Roman" w:asciiTheme="minorHAnsi" w:hAnsiTheme="minorHAnsi" w:cstheme="minorHAnsi"/>
                <w:kern w:val="24"/>
                <w:lang w:eastAsia="en-GB"/>
              </w:rPr>
              <w:t>Optional modules presentation</w:t>
            </w:r>
          </w:p>
        </w:tc>
        <w:tc>
          <w:tcPr>
            <w:tcW w:w="2410" w:type="dxa"/>
            <w:shd w:val="clear" w:color="auto" w:fill="A8D08D" w:themeFill="accent6" w:themeFillTint="99"/>
            <w:tcMar/>
          </w:tcPr>
          <w:p w:rsidRPr="007B765A" w:rsidR="006A44CA" w:rsidP="00D307D2" w:rsidRDefault="00E02EDE" w14:paraId="2ED3E33A" w14:textId="4D91C582">
            <w:pPr>
              <w:spacing w:before="0" w:line="240" w:lineRule="auto"/>
              <w:rPr>
                <w:rFonts w:asciiTheme="minorHAnsi" w:hAnsiTheme="minorHAnsi" w:cstheme="minorHAnsi"/>
                <w:lang w:val="en-US"/>
              </w:rPr>
            </w:pPr>
            <w:r>
              <w:rPr>
                <w:rFonts w:eastAsia="Times New Roman" w:asciiTheme="minorHAnsi" w:hAnsiTheme="minorHAnsi" w:cstheme="minorHAnsi"/>
                <w:kern w:val="24"/>
                <w:lang w:eastAsia="en-GB"/>
              </w:rPr>
              <w:t>Chloe Wu</w:t>
            </w:r>
          </w:p>
        </w:tc>
        <w:tc>
          <w:tcPr>
            <w:tcW w:w="2268" w:type="dxa"/>
            <w:shd w:val="clear" w:color="auto" w:fill="A8D08D" w:themeFill="accent6" w:themeFillTint="99"/>
            <w:tcMar/>
          </w:tcPr>
          <w:p w:rsidRPr="00BE6D2F" w:rsidR="006A44CA" w:rsidP="087793DA" w:rsidRDefault="006A44CA" w14:paraId="11C0F9BF" w14:textId="678560B3">
            <w:pPr>
              <w:spacing w:before="0" w:line="240" w:lineRule="auto"/>
              <w:rPr>
                <w:rFonts w:ascii="Calibri" w:hAnsi="Calibri" w:cs="" w:asciiTheme="minorAscii" w:hAnsiTheme="minorAscii" w:cstheme="minorBidi"/>
                <w:lang w:val="en-US"/>
              </w:rPr>
            </w:pPr>
            <w:r w:rsidRPr="087793DA" w:rsidR="12DFD806">
              <w:rPr>
                <w:rFonts w:ascii="Calibri" w:hAnsi="Calibri" w:cs="" w:asciiTheme="minorAscii" w:hAnsiTheme="minorAscii" w:cstheme="minorBidi"/>
                <w:lang w:val="en-US"/>
              </w:rPr>
              <w:t>Esther Simpson LG.08</w:t>
            </w:r>
          </w:p>
        </w:tc>
      </w:tr>
      <w:tr w:rsidRPr="004E6E7D" w:rsidR="006A44CA" w:rsidTr="17298AB8" w14:paraId="7DCFE9B2" w14:textId="77777777">
        <w:trPr>
          <w:trHeight w:val="258"/>
        </w:trPr>
        <w:tc>
          <w:tcPr>
            <w:tcW w:w="10343" w:type="dxa"/>
            <w:gridSpan w:val="5"/>
            <w:tcMar/>
          </w:tcPr>
          <w:p w:rsidRPr="00A95307" w:rsidR="006A44CA" w:rsidP="00D307D2" w:rsidRDefault="006A44CA" w14:paraId="4AA3FBBC" w14:textId="77777777">
            <w:pPr>
              <w:spacing w:before="0" w:line="240" w:lineRule="auto"/>
              <w:rPr>
                <w:rFonts w:asciiTheme="minorHAnsi" w:hAnsiTheme="minorHAnsi" w:cstheme="minorHAnsi"/>
                <w:lang w:val="en-US"/>
              </w:rPr>
            </w:pPr>
            <w:r w:rsidRPr="00A95307">
              <w:rPr>
                <w:rFonts w:asciiTheme="minorHAnsi" w:hAnsiTheme="minorHAnsi" w:cstheme="minorHAnsi"/>
                <w:lang w:val="en-US"/>
              </w:rPr>
              <w:t>Description of session:</w:t>
            </w:r>
          </w:p>
          <w:p w:rsidR="009D25B7" w:rsidP="00D307D2" w:rsidRDefault="00A95307" w14:paraId="18A64C53" w14:textId="08A36CD4">
            <w:pPr>
              <w:spacing w:before="0" w:line="240" w:lineRule="auto"/>
              <w:rPr>
                <w:rFonts w:asciiTheme="minorHAnsi" w:hAnsiTheme="minorHAnsi" w:cstheme="minorHAnsi"/>
              </w:rPr>
            </w:pPr>
            <w:r w:rsidRPr="00A95307">
              <w:rPr>
                <w:rFonts w:asciiTheme="minorHAnsi" w:hAnsiTheme="minorHAnsi" w:cstheme="minorHAnsi"/>
              </w:rPr>
              <w:t>Module leaders will present the optional modules covering aspects such as the focus and the learning objectives of the module, assessment method, pass rates and recommended reading.</w:t>
            </w:r>
          </w:p>
          <w:p w:rsidRPr="00324F05" w:rsidR="00324F05" w:rsidP="00D307D2" w:rsidRDefault="00324F05" w14:paraId="0092A463" w14:textId="77777777">
            <w:pPr>
              <w:spacing w:before="0" w:line="240" w:lineRule="auto"/>
              <w:rPr>
                <w:rFonts w:asciiTheme="minorHAnsi" w:hAnsiTheme="minorHAnsi" w:cstheme="minorHAnsi"/>
              </w:rPr>
            </w:pPr>
          </w:p>
          <w:p w:rsidRPr="00A95307" w:rsidR="00A95307" w:rsidP="00D307D2" w:rsidRDefault="00A95307" w14:paraId="0FFD270D" w14:textId="44C844B2">
            <w:pPr>
              <w:spacing w:before="0" w:line="240" w:lineRule="auto"/>
              <w:rPr>
                <w:rFonts w:asciiTheme="minorHAnsi" w:hAnsiTheme="minorHAnsi" w:cstheme="minorHAnsi"/>
                <w:lang w:val="en-US"/>
              </w:rPr>
            </w:pPr>
          </w:p>
        </w:tc>
      </w:tr>
      <w:tr w:rsidRPr="001C65EE" w:rsidR="002579FA" w:rsidTr="17298AB8" w14:paraId="156EE795" w14:textId="77777777">
        <w:trPr>
          <w:trHeight w:val="258"/>
        </w:trPr>
        <w:tc>
          <w:tcPr>
            <w:tcW w:w="1735" w:type="dxa"/>
            <w:shd w:val="clear" w:color="auto" w:fill="A8D08D" w:themeFill="accent6" w:themeFillTint="99"/>
            <w:tcMar/>
          </w:tcPr>
          <w:p w:rsidRPr="00BE6D2F" w:rsidR="002579FA" w:rsidP="00D307D2" w:rsidRDefault="002579FA" w14:paraId="00DC8DCD" w14:textId="4E2166B3">
            <w:pPr>
              <w:spacing w:before="0" w:line="240" w:lineRule="auto"/>
              <w:rPr>
                <w:rFonts w:asciiTheme="minorHAnsi" w:hAnsiTheme="minorHAnsi" w:cstheme="minorBidi"/>
                <w:lang w:val="en-US"/>
              </w:rPr>
            </w:pPr>
            <w:bookmarkStart w:name="_Hlk80016160" w:id="3"/>
            <w:bookmarkEnd w:id="1"/>
            <w:r>
              <w:rPr>
                <w:rFonts w:asciiTheme="minorHAnsi" w:hAnsiTheme="minorHAnsi" w:cstheme="minorBidi"/>
                <w:lang w:val="en-US"/>
              </w:rPr>
              <w:t xml:space="preserve">Wednesday </w:t>
            </w:r>
            <w:r w:rsidR="009769D6">
              <w:rPr>
                <w:rFonts w:asciiTheme="minorHAnsi" w:hAnsiTheme="minorHAnsi" w:cstheme="minorBidi"/>
                <w:lang w:val="en-US"/>
              </w:rPr>
              <w:t>21</w:t>
            </w:r>
            <w:r w:rsidRPr="009769D6" w:rsidR="009769D6">
              <w:rPr>
                <w:rFonts w:asciiTheme="minorHAnsi" w:hAnsiTheme="minorHAnsi" w:cstheme="minorBidi"/>
                <w:vertAlign w:val="superscript"/>
                <w:lang w:val="en-US"/>
              </w:rPr>
              <w:t>st</w:t>
            </w:r>
            <w:r w:rsidR="009769D6">
              <w:rPr>
                <w:rFonts w:asciiTheme="minorHAnsi" w:hAnsiTheme="minorHAnsi" w:cstheme="minorBidi"/>
                <w:lang w:val="en-US"/>
              </w:rPr>
              <w:t xml:space="preserve"> </w:t>
            </w:r>
            <w:r>
              <w:rPr>
                <w:rFonts w:asciiTheme="minorHAnsi" w:hAnsiTheme="minorHAnsi" w:cstheme="minorBidi"/>
                <w:lang w:val="en-US"/>
              </w:rPr>
              <w:t>September</w:t>
            </w:r>
          </w:p>
        </w:tc>
        <w:tc>
          <w:tcPr>
            <w:tcW w:w="2088" w:type="dxa"/>
            <w:shd w:val="clear" w:color="auto" w:fill="A8D08D" w:themeFill="accent6" w:themeFillTint="99"/>
            <w:tcMar/>
          </w:tcPr>
          <w:p w:rsidRPr="00BE6D2F" w:rsidR="002579FA" w:rsidP="00D307D2" w:rsidRDefault="00A02B10" w14:paraId="2838ACF8" w14:textId="05B84CB5">
            <w:pPr>
              <w:spacing w:before="0" w:line="240" w:lineRule="auto"/>
              <w:rPr>
                <w:rFonts w:asciiTheme="minorHAnsi" w:hAnsiTheme="minorHAnsi" w:cstheme="minorBidi"/>
                <w:lang w:val="en-US"/>
              </w:rPr>
            </w:pPr>
            <w:r>
              <w:rPr>
                <w:rFonts w:asciiTheme="minorHAnsi" w:hAnsiTheme="minorHAnsi" w:cstheme="minorBidi"/>
                <w:lang w:val="en-US"/>
              </w:rPr>
              <w:t>1</w:t>
            </w:r>
            <w:r w:rsidR="001550C3">
              <w:rPr>
                <w:rFonts w:asciiTheme="minorHAnsi" w:hAnsiTheme="minorHAnsi" w:cstheme="minorBidi"/>
                <w:lang w:val="en-US"/>
              </w:rPr>
              <w:t>2</w:t>
            </w:r>
            <w:r>
              <w:rPr>
                <w:rFonts w:asciiTheme="minorHAnsi" w:hAnsiTheme="minorHAnsi" w:cstheme="minorBidi"/>
                <w:lang w:val="en-US"/>
              </w:rPr>
              <w:t>.</w:t>
            </w:r>
            <w:r w:rsidR="001550C3">
              <w:rPr>
                <w:rFonts w:asciiTheme="minorHAnsi" w:hAnsiTheme="minorHAnsi" w:cstheme="minorBidi"/>
                <w:lang w:val="en-US"/>
              </w:rPr>
              <w:t>3</w:t>
            </w:r>
            <w:r>
              <w:rPr>
                <w:rFonts w:asciiTheme="minorHAnsi" w:hAnsiTheme="minorHAnsi" w:cstheme="minorBidi"/>
                <w:lang w:val="en-US"/>
              </w:rPr>
              <w:t>0</w:t>
            </w:r>
            <w:r w:rsidR="001550C3">
              <w:rPr>
                <w:rFonts w:asciiTheme="minorHAnsi" w:hAnsiTheme="minorHAnsi" w:cstheme="minorBidi"/>
                <w:lang w:val="en-US"/>
              </w:rPr>
              <w:t>pm</w:t>
            </w:r>
            <w:r w:rsidR="002579FA">
              <w:rPr>
                <w:rFonts w:asciiTheme="minorHAnsi" w:hAnsiTheme="minorHAnsi" w:cstheme="minorBidi"/>
                <w:lang w:val="en-US"/>
              </w:rPr>
              <w:t xml:space="preserve"> – </w:t>
            </w:r>
            <w:r w:rsidR="001550C3">
              <w:rPr>
                <w:rFonts w:asciiTheme="minorHAnsi" w:hAnsiTheme="minorHAnsi" w:cstheme="minorBidi"/>
                <w:lang w:val="en-US"/>
              </w:rPr>
              <w:t>2</w:t>
            </w:r>
            <w:r>
              <w:rPr>
                <w:rFonts w:asciiTheme="minorHAnsi" w:hAnsiTheme="minorHAnsi" w:cstheme="minorBidi"/>
                <w:lang w:val="en-US"/>
              </w:rPr>
              <w:t>.</w:t>
            </w:r>
            <w:r w:rsidR="001550C3">
              <w:rPr>
                <w:rFonts w:asciiTheme="minorHAnsi" w:hAnsiTheme="minorHAnsi" w:cstheme="minorBidi"/>
                <w:lang w:val="en-US"/>
              </w:rPr>
              <w:t>0</w:t>
            </w:r>
            <w:r>
              <w:rPr>
                <w:rFonts w:asciiTheme="minorHAnsi" w:hAnsiTheme="minorHAnsi" w:cstheme="minorBidi"/>
                <w:lang w:val="en-US"/>
              </w:rPr>
              <w:t>0</w:t>
            </w:r>
            <w:r w:rsidR="001550C3">
              <w:rPr>
                <w:rFonts w:asciiTheme="minorHAnsi" w:hAnsiTheme="minorHAnsi" w:cstheme="minorBidi"/>
                <w:lang w:val="en-US"/>
              </w:rPr>
              <w:t>pm</w:t>
            </w:r>
          </w:p>
        </w:tc>
        <w:tc>
          <w:tcPr>
            <w:tcW w:w="1842" w:type="dxa"/>
            <w:shd w:val="clear" w:color="auto" w:fill="A8D08D" w:themeFill="accent6" w:themeFillTint="99"/>
            <w:tcMar/>
          </w:tcPr>
          <w:p w:rsidRPr="00B0584E" w:rsidR="002579FA" w:rsidP="00D307D2" w:rsidRDefault="00A02B10" w14:paraId="2150791C" w14:textId="1F6BC4C2">
            <w:pPr>
              <w:spacing w:before="0" w:line="240" w:lineRule="auto"/>
              <w:rPr>
                <w:rFonts w:asciiTheme="minorHAnsi" w:hAnsiTheme="minorHAnsi" w:cstheme="minorHAnsi"/>
                <w:lang w:val="en-US"/>
              </w:rPr>
            </w:pPr>
            <w:r>
              <w:rPr>
                <w:rFonts w:eastAsia="Times New Roman" w:asciiTheme="minorHAnsi" w:hAnsiTheme="minorHAnsi" w:cstheme="minorHAnsi"/>
                <w:kern w:val="24"/>
                <w:lang w:eastAsia="en-GB"/>
              </w:rPr>
              <w:t>Social event</w:t>
            </w:r>
          </w:p>
        </w:tc>
        <w:tc>
          <w:tcPr>
            <w:tcW w:w="2410" w:type="dxa"/>
            <w:shd w:val="clear" w:color="auto" w:fill="A8D08D" w:themeFill="accent6" w:themeFillTint="99"/>
            <w:tcMar/>
          </w:tcPr>
          <w:p w:rsidR="002579FA" w:rsidP="00D307D2" w:rsidRDefault="001550C3" w14:paraId="1B245B51" w14:textId="77777777">
            <w:pPr>
              <w:spacing w:before="0" w:line="240" w:lineRule="auto"/>
              <w:rPr>
                <w:rFonts w:eastAsia="Times New Roman" w:asciiTheme="minorHAnsi" w:hAnsiTheme="minorHAnsi" w:cstheme="minorHAnsi"/>
                <w:kern w:val="24"/>
                <w:lang w:val="it-IT" w:eastAsia="en-GB"/>
              </w:rPr>
            </w:pPr>
            <w:r w:rsidRPr="00884B76">
              <w:rPr>
                <w:rFonts w:eastAsia="Times New Roman" w:asciiTheme="minorHAnsi" w:hAnsiTheme="minorHAnsi" w:cstheme="minorHAnsi"/>
                <w:kern w:val="24"/>
                <w:lang w:val="it-IT" w:eastAsia="en-GB"/>
              </w:rPr>
              <w:t>Chloe Wu</w:t>
            </w:r>
            <w:r w:rsidRPr="00884B76" w:rsidR="00082834">
              <w:rPr>
                <w:rFonts w:eastAsia="Times New Roman" w:asciiTheme="minorHAnsi" w:hAnsiTheme="minorHAnsi" w:cstheme="minorHAnsi"/>
                <w:kern w:val="24"/>
                <w:lang w:val="it-IT" w:eastAsia="en-GB"/>
              </w:rPr>
              <w:t>; Bin Xu;</w:t>
            </w:r>
            <w:r w:rsidRPr="00884B76">
              <w:rPr>
                <w:rFonts w:eastAsia="Times New Roman" w:asciiTheme="minorHAnsi" w:hAnsiTheme="minorHAnsi" w:cstheme="minorHAnsi"/>
                <w:kern w:val="24"/>
                <w:lang w:val="it-IT" w:eastAsia="en-GB"/>
              </w:rPr>
              <w:br/>
            </w:r>
            <w:r w:rsidRPr="00884B76">
              <w:rPr>
                <w:rFonts w:eastAsia="Times New Roman" w:asciiTheme="minorHAnsi" w:hAnsiTheme="minorHAnsi" w:cstheme="minorHAnsi"/>
                <w:kern w:val="24"/>
                <w:lang w:val="it-IT" w:eastAsia="en-GB"/>
              </w:rPr>
              <w:t>Costas Lambrinoudakis</w:t>
            </w:r>
            <w:r w:rsidRPr="00884B76" w:rsidR="00082834">
              <w:rPr>
                <w:rFonts w:eastAsia="Times New Roman" w:asciiTheme="minorHAnsi" w:hAnsiTheme="minorHAnsi" w:cstheme="minorHAnsi"/>
                <w:kern w:val="24"/>
                <w:lang w:val="it-IT" w:eastAsia="en-GB"/>
              </w:rPr>
              <w:t>;</w:t>
            </w:r>
            <w:r w:rsidRPr="00884B76">
              <w:rPr>
                <w:rFonts w:eastAsia="Times New Roman" w:asciiTheme="minorHAnsi" w:hAnsiTheme="minorHAnsi" w:cstheme="minorHAnsi"/>
                <w:kern w:val="24"/>
                <w:lang w:val="it-IT" w:eastAsia="en-GB"/>
              </w:rPr>
              <w:br/>
            </w:r>
            <w:r w:rsidRPr="00884B76" w:rsidR="00925322">
              <w:rPr>
                <w:rFonts w:eastAsia="Times New Roman" w:asciiTheme="minorHAnsi" w:hAnsiTheme="minorHAnsi" w:cstheme="minorHAnsi"/>
                <w:kern w:val="24"/>
                <w:lang w:val="it-IT" w:eastAsia="en-GB"/>
              </w:rPr>
              <w:t>Danilo Mascia</w:t>
            </w:r>
          </w:p>
          <w:p w:rsidRPr="001550C3" w:rsidR="00324F05" w:rsidP="00D307D2" w:rsidRDefault="00324F05" w14:paraId="4F27A1BC" w14:textId="33122DF8">
            <w:pPr>
              <w:spacing w:before="0" w:line="240" w:lineRule="auto"/>
              <w:rPr>
                <w:rFonts w:asciiTheme="minorHAnsi" w:hAnsiTheme="minorHAnsi" w:cstheme="minorHAnsi"/>
                <w:lang w:val="it-IT"/>
              </w:rPr>
            </w:pPr>
            <w:r>
              <w:rPr>
                <w:rFonts w:eastAsia="Times New Roman" w:asciiTheme="minorHAnsi" w:hAnsiTheme="minorHAnsi" w:cstheme="minorHAnsi"/>
                <w:kern w:val="24"/>
                <w:lang w:val="it-IT" w:eastAsia="en-GB"/>
              </w:rPr>
              <w:t>George Aivaliots and other Maths staff</w:t>
            </w:r>
          </w:p>
        </w:tc>
        <w:tc>
          <w:tcPr>
            <w:tcW w:w="2268" w:type="dxa"/>
            <w:shd w:val="clear" w:color="auto" w:fill="A8D08D" w:themeFill="accent6" w:themeFillTint="99"/>
            <w:tcMar/>
          </w:tcPr>
          <w:p w:rsidRPr="001550C3" w:rsidR="002579FA" w:rsidP="087793DA" w:rsidRDefault="002579FA" w14:paraId="3E7479BC" w14:textId="6656C96E">
            <w:pPr>
              <w:spacing w:before="0" w:line="240" w:lineRule="auto"/>
              <w:rPr>
                <w:rFonts w:ascii="Calibri" w:hAnsi="Calibri" w:cs="" w:asciiTheme="minorAscii" w:hAnsiTheme="minorAscii" w:cstheme="minorBidi"/>
                <w:lang w:val="it-IT"/>
              </w:rPr>
            </w:pPr>
            <w:r w:rsidRPr="7239E048" w:rsidR="56CA29BC">
              <w:rPr>
                <w:rFonts w:ascii="Calibri" w:hAnsi="Calibri" w:cs="" w:asciiTheme="minorAscii" w:hAnsiTheme="minorAscii" w:cstheme="minorBidi"/>
                <w:lang w:val="it-IT"/>
              </w:rPr>
              <w:t>The Refectory</w:t>
            </w:r>
          </w:p>
        </w:tc>
      </w:tr>
      <w:tr w:rsidRPr="00A95307" w:rsidR="002579FA" w:rsidTr="17298AB8" w14:paraId="42DED7F7" w14:textId="77777777">
        <w:trPr>
          <w:trHeight w:val="258"/>
        </w:trPr>
        <w:tc>
          <w:tcPr>
            <w:tcW w:w="10343" w:type="dxa"/>
            <w:gridSpan w:val="5"/>
            <w:tcMar/>
          </w:tcPr>
          <w:p w:rsidRPr="00A95307" w:rsidR="002579FA" w:rsidP="00D307D2" w:rsidRDefault="002579FA" w14:paraId="5AB70124" w14:textId="77777777">
            <w:pPr>
              <w:spacing w:before="0" w:line="240" w:lineRule="auto"/>
              <w:rPr>
                <w:rFonts w:asciiTheme="minorHAnsi" w:hAnsiTheme="minorHAnsi" w:cstheme="minorHAnsi"/>
                <w:lang w:val="en-US"/>
              </w:rPr>
            </w:pPr>
            <w:r w:rsidRPr="00A95307">
              <w:rPr>
                <w:rFonts w:asciiTheme="minorHAnsi" w:hAnsiTheme="minorHAnsi" w:cstheme="minorHAnsi"/>
                <w:lang w:val="en-US"/>
              </w:rPr>
              <w:t>Description of session:</w:t>
            </w:r>
          </w:p>
          <w:p w:rsidR="002579FA" w:rsidP="00D307D2" w:rsidRDefault="001550C3" w14:paraId="10783AD9" w14:textId="452A206E">
            <w:pPr>
              <w:spacing w:before="0" w:line="240" w:lineRule="auto"/>
              <w:rPr>
                <w:rFonts w:asciiTheme="minorHAnsi" w:hAnsiTheme="minorHAnsi" w:cstheme="minorHAnsi"/>
                <w:lang w:val="en-US"/>
              </w:rPr>
            </w:pPr>
            <w:r>
              <w:rPr>
                <w:rFonts w:asciiTheme="minorHAnsi" w:hAnsiTheme="minorHAnsi" w:cstheme="minorHAnsi"/>
              </w:rPr>
              <w:t>M</w:t>
            </w:r>
            <w:r w:rsidRPr="00025D57" w:rsidR="00293E5D">
              <w:rPr>
                <w:rFonts w:asciiTheme="minorHAnsi" w:hAnsiTheme="minorHAnsi" w:cstheme="minorHAnsi"/>
              </w:rPr>
              <w:t xml:space="preserve">eet and greet. </w:t>
            </w:r>
            <w:r w:rsidRPr="00025D57" w:rsidR="00293E5D">
              <w:rPr>
                <w:rFonts w:asciiTheme="minorHAnsi" w:hAnsiTheme="minorHAnsi" w:cstheme="minorHAnsi"/>
                <w:lang w:val="en-US"/>
              </w:rPr>
              <w:t xml:space="preserve">Meet your teachers (module and seminar leaders) and your fellow students on </w:t>
            </w:r>
            <w:r w:rsidRPr="00025D57" w:rsidR="00293E5D">
              <w:rPr>
                <w:rFonts w:asciiTheme="minorHAnsi" w:hAnsiTheme="minorHAnsi" w:cstheme="minorHAnsi"/>
                <w:b/>
                <w:lang w:val="en-US"/>
              </w:rPr>
              <w:t>all</w:t>
            </w:r>
            <w:r w:rsidRPr="00025D57" w:rsidR="00293E5D">
              <w:rPr>
                <w:rFonts w:asciiTheme="minorHAnsi" w:hAnsiTheme="minorHAnsi" w:cstheme="minorHAnsi"/>
                <w:lang w:val="en-US"/>
              </w:rPr>
              <w:t xml:space="preserve"> A</w:t>
            </w:r>
            <w:r w:rsidR="00293E5D">
              <w:rPr>
                <w:rFonts w:asciiTheme="minorHAnsi" w:hAnsiTheme="minorHAnsi" w:cstheme="minorHAnsi"/>
                <w:lang w:val="en-US"/>
              </w:rPr>
              <w:t xml:space="preserve">ccounting </w:t>
            </w:r>
            <w:r w:rsidRPr="00025D57" w:rsidR="00293E5D">
              <w:rPr>
                <w:rFonts w:asciiTheme="minorHAnsi" w:hAnsiTheme="minorHAnsi" w:cstheme="minorHAnsi"/>
                <w:lang w:val="en-US"/>
              </w:rPr>
              <w:t>&amp;</w:t>
            </w:r>
            <w:r w:rsidR="00293E5D">
              <w:rPr>
                <w:rFonts w:asciiTheme="minorHAnsi" w:hAnsiTheme="minorHAnsi" w:cstheme="minorHAnsi"/>
                <w:lang w:val="en-US"/>
              </w:rPr>
              <w:t xml:space="preserve"> </w:t>
            </w:r>
            <w:r w:rsidRPr="00025D57" w:rsidR="00293E5D">
              <w:rPr>
                <w:rFonts w:asciiTheme="minorHAnsi" w:hAnsiTheme="minorHAnsi" w:cstheme="minorHAnsi"/>
                <w:lang w:val="en-US"/>
              </w:rPr>
              <w:t>F</w:t>
            </w:r>
            <w:r w:rsidR="00293E5D">
              <w:rPr>
                <w:rFonts w:asciiTheme="minorHAnsi" w:hAnsiTheme="minorHAnsi" w:cstheme="minorHAnsi"/>
                <w:lang w:val="en-US"/>
              </w:rPr>
              <w:t>inance</w:t>
            </w:r>
            <w:r w:rsidRPr="00025D57" w:rsidR="00293E5D">
              <w:rPr>
                <w:rFonts w:asciiTheme="minorHAnsi" w:hAnsiTheme="minorHAnsi" w:cstheme="minorHAnsi"/>
                <w:lang w:val="en-US"/>
              </w:rPr>
              <w:t xml:space="preserve"> MSc </w:t>
            </w:r>
            <w:r w:rsidR="00293E5D">
              <w:rPr>
                <w:rFonts w:asciiTheme="minorHAnsi" w:hAnsiTheme="minorHAnsi" w:cstheme="minorHAnsi"/>
                <w:lang w:val="en-US"/>
              </w:rPr>
              <w:t>P</w:t>
            </w:r>
            <w:r w:rsidRPr="00025D57" w:rsidR="00293E5D">
              <w:rPr>
                <w:rFonts w:asciiTheme="minorHAnsi" w:hAnsiTheme="minorHAnsi" w:cstheme="minorHAnsi"/>
                <w:lang w:val="en-US"/>
              </w:rPr>
              <w:t>rogrammes in an informal environment.</w:t>
            </w:r>
          </w:p>
          <w:p w:rsidR="009D25B7" w:rsidP="00D307D2" w:rsidRDefault="009D25B7" w14:paraId="7C2B03BC" w14:textId="64B6E16B">
            <w:pPr>
              <w:spacing w:before="0" w:line="240" w:lineRule="auto"/>
              <w:rPr>
                <w:rFonts w:asciiTheme="minorHAnsi" w:hAnsiTheme="minorHAnsi" w:cstheme="minorHAnsi"/>
              </w:rPr>
            </w:pPr>
          </w:p>
          <w:p w:rsidR="002A24A5" w:rsidP="00D307D2" w:rsidRDefault="002A24A5" w14:paraId="44404D25" w14:textId="0DCD812F">
            <w:pPr>
              <w:spacing w:before="0" w:line="240" w:lineRule="auto"/>
              <w:rPr>
                <w:rFonts w:asciiTheme="minorHAnsi" w:hAnsiTheme="minorHAnsi" w:cstheme="minorHAnsi"/>
              </w:rPr>
            </w:pPr>
          </w:p>
          <w:p w:rsidRPr="009D25B7" w:rsidR="002A24A5" w:rsidP="00D307D2" w:rsidRDefault="002A24A5" w14:paraId="1FE196D5" w14:textId="77777777">
            <w:pPr>
              <w:spacing w:before="0" w:line="240" w:lineRule="auto"/>
              <w:rPr>
                <w:rFonts w:asciiTheme="minorHAnsi" w:hAnsiTheme="minorHAnsi" w:cstheme="minorHAnsi"/>
              </w:rPr>
            </w:pPr>
          </w:p>
          <w:p w:rsidRPr="00A95307" w:rsidR="00293E5D" w:rsidP="00D307D2" w:rsidRDefault="00293E5D" w14:paraId="3A96B65D" w14:textId="40B23A6D">
            <w:pPr>
              <w:spacing w:before="0" w:line="240" w:lineRule="auto"/>
              <w:rPr>
                <w:rFonts w:asciiTheme="minorHAnsi" w:hAnsiTheme="minorHAnsi" w:cstheme="minorHAnsi"/>
                <w:lang w:val="en-US"/>
              </w:rPr>
            </w:pPr>
          </w:p>
        </w:tc>
      </w:tr>
      <w:tr w:rsidR="3AD59198" w:rsidTr="17298AB8" w14:paraId="50A3FCC6" w14:textId="77777777">
        <w:trPr>
          <w:trHeight w:val="258"/>
        </w:trPr>
        <w:tc>
          <w:tcPr>
            <w:tcW w:w="1735" w:type="dxa"/>
            <w:shd w:val="clear" w:color="auto" w:fill="A8D08D" w:themeFill="accent6" w:themeFillTint="99"/>
            <w:tcMar/>
          </w:tcPr>
          <w:p w:rsidRPr="002A24A5" w:rsidR="74985A85" w:rsidP="3AD59198" w:rsidRDefault="00696AB1" w14:paraId="2E176A13" w14:textId="17695E52">
            <w:pPr>
              <w:spacing w:line="240" w:lineRule="auto"/>
              <w:rPr>
                <w:rFonts w:ascii="Calibri" w:hAnsi="Calibri" w:eastAsia="Calibri" w:cs="Calibri"/>
                <w:color w:val="201F1E"/>
                <w:lang w:val="en-US"/>
              </w:rPr>
            </w:pPr>
            <w:r w:rsidRPr="002A24A5">
              <w:rPr>
                <w:rFonts w:ascii="Calibri" w:hAnsi="Calibri" w:eastAsia="Calibri" w:cs="Calibri"/>
                <w:color w:val="201F1E"/>
                <w:lang w:val="en-US"/>
              </w:rPr>
              <w:lastRenderedPageBreak/>
              <w:t>Thursday 22</w:t>
            </w:r>
            <w:r w:rsidRPr="002A24A5">
              <w:rPr>
                <w:rFonts w:ascii="Calibri" w:hAnsi="Calibri" w:eastAsia="Calibri" w:cs="Calibri"/>
                <w:color w:val="201F1E"/>
                <w:vertAlign w:val="superscript"/>
                <w:lang w:val="en-US"/>
              </w:rPr>
              <w:t>nd</w:t>
            </w:r>
            <w:r w:rsidRPr="002A24A5">
              <w:rPr>
                <w:rFonts w:ascii="Calibri" w:hAnsi="Calibri" w:eastAsia="Calibri" w:cs="Calibri"/>
                <w:color w:val="201F1E"/>
                <w:lang w:val="en-US"/>
              </w:rPr>
              <w:t xml:space="preserve"> of September</w:t>
            </w:r>
          </w:p>
        </w:tc>
        <w:tc>
          <w:tcPr>
            <w:tcW w:w="2088" w:type="dxa"/>
            <w:shd w:val="clear" w:color="auto" w:fill="A8D08D" w:themeFill="accent6" w:themeFillTint="99"/>
            <w:tcMar/>
          </w:tcPr>
          <w:p w:rsidRPr="002A24A5" w:rsidR="74985A85" w:rsidP="424FBEFB" w:rsidRDefault="00B81BEA" w14:paraId="4BCD72C5" w14:textId="6387E992">
            <w:pPr>
              <w:rPr>
                <w:rFonts w:ascii="Calibri" w:hAnsi="Calibri" w:eastAsia="Calibri" w:cs="Calibri"/>
                <w:color w:val="201F1E"/>
                <w:lang w:val="en-US"/>
              </w:rPr>
            </w:pPr>
            <w:r w:rsidRPr="002A24A5">
              <w:rPr>
                <w:rFonts w:ascii="Calibri" w:hAnsi="Calibri" w:eastAsia="Calibri" w:cs="Calibri"/>
                <w:color w:val="201F1E"/>
                <w:lang w:val="en-US"/>
              </w:rPr>
              <w:t>9:30am-12:00pm</w:t>
            </w:r>
          </w:p>
        </w:tc>
        <w:tc>
          <w:tcPr>
            <w:tcW w:w="1842" w:type="dxa"/>
            <w:shd w:val="clear" w:color="auto" w:fill="A8D08D" w:themeFill="accent6" w:themeFillTint="99"/>
            <w:tcMar/>
          </w:tcPr>
          <w:p w:rsidR="74985A85" w:rsidP="3AD59198" w:rsidRDefault="00B81BEA" w14:paraId="39E28FB6" w14:textId="53841D31">
            <w:pPr>
              <w:rPr>
                <w:rFonts w:ascii="Calibri" w:hAnsi="Calibri" w:eastAsia="Calibri" w:cs="Calibri"/>
                <w:color w:val="201F1E"/>
                <w:lang w:val="en-US"/>
              </w:rPr>
            </w:pPr>
            <w:r>
              <w:rPr>
                <w:rFonts w:ascii="Calibri" w:hAnsi="Calibri" w:eastAsia="Calibri" w:cs="Calibri"/>
                <w:color w:val="201F1E"/>
                <w:lang w:val="en-US"/>
              </w:rPr>
              <w:t>Workshop: Computer programming and Algorithms</w:t>
            </w:r>
          </w:p>
        </w:tc>
        <w:tc>
          <w:tcPr>
            <w:tcW w:w="2410" w:type="dxa"/>
            <w:shd w:val="clear" w:color="auto" w:fill="A8D08D" w:themeFill="accent6" w:themeFillTint="99"/>
            <w:tcMar/>
          </w:tcPr>
          <w:p w:rsidR="74985A85" w:rsidP="3AD59198" w:rsidRDefault="0085061C" w14:paraId="6DA6E050" w14:textId="2CAD0641">
            <w:pPr>
              <w:rPr>
                <w:rFonts w:ascii="Calibri" w:hAnsi="Calibri" w:eastAsia="Calibri" w:cs="Calibri"/>
                <w:color w:val="201F1E"/>
                <w:lang w:val="en-US"/>
              </w:rPr>
            </w:pPr>
            <w:r>
              <w:rPr>
                <w:rFonts w:ascii="Calibri" w:hAnsi="Calibri" w:eastAsia="Calibri" w:cs="Calibri"/>
                <w:color w:val="201F1E"/>
                <w:lang w:val="en-US"/>
              </w:rPr>
              <w:t>Jason Anquandah</w:t>
            </w:r>
          </w:p>
        </w:tc>
        <w:tc>
          <w:tcPr>
            <w:tcW w:w="2268" w:type="dxa"/>
            <w:shd w:val="clear" w:color="auto" w:fill="A8D08D" w:themeFill="accent6" w:themeFillTint="99"/>
            <w:tcMar/>
          </w:tcPr>
          <w:p w:rsidR="74985A85" w:rsidP="1EF51775" w:rsidRDefault="74985A85" w14:paraId="1CB056E0" w14:textId="63A9550A">
            <w:pPr>
              <w:rPr>
                <w:rFonts w:ascii="Calibri" w:hAnsi="Calibri" w:eastAsia="Calibri" w:cs="Calibri"/>
                <w:color w:val="201F1E"/>
                <w:lang w:val="en-US"/>
              </w:rPr>
            </w:pPr>
            <w:r w:rsidRPr="087793DA" w:rsidR="72C475B8">
              <w:rPr>
                <w:rFonts w:ascii="Calibri" w:hAnsi="Calibri" w:eastAsia="Calibri" w:cs="Calibri"/>
                <w:color w:val="201F1E"/>
                <w:lang w:val="en-US"/>
              </w:rPr>
              <w:t>Esther Simpson Cluster 1.09</w:t>
            </w:r>
          </w:p>
        </w:tc>
      </w:tr>
      <w:tr w:rsidR="00B81BEA" w:rsidTr="17298AB8" w14:paraId="5D01F6D8" w14:textId="77777777">
        <w:trPr>
          <w:trHeight w:val="258"/>
        </w:trPr>
        <w:tc>
          <w:tcPr>
            <w:tcW w:w="1735" w:type="dxa"/>
            <w:shd w:val="clear" w:color="auto" w:fill="A8D08D" w:themeFill="accent6" w:themeFillTint="99"/>
            <w:tcMar/>
          </w:tcPr>
          <w:p w:rsidRPr="002A24A5" w:rsidR="00B81BEA" w:rsidP="00B81BEA" w:rsidRDefault="00B81BEA" w14:paraId="54EF1EE4" w14:textId="0C88C8A9">
            <w:pPr>
              <w:spacing w:line="240" w:lineRule="auto"/>
              <w:rPr>
                <w:rFonts w:ascii="Calibri" w:hAnsi="Calibri" w:eastAsia="Calibri" w:cs="Calibri"/>
                <w:color w:val="201F1E"/>
                <w:lang w:val="en-US"/>
              </w:rPr>
            </w:pPr>
            <w:r w:rsidRPr="002A24A5">
              <w:rPr>
                <w:rFonts w:ascii="Calibri" w:hAnsi="Calibri" w:eastAsia="Calibri" w:cs="Calibri"/>
                <w:color w:val="201F1E"/>
                <w:lang w:val="en-US"/>
              </w:rPr>
              <w:t>Thursday 22</w:t>
            </w:r>
            <w:r w:rsidRPr="002A24A5">
              <w:rPr>
                <w:rFonts w:ascii="Calibri" w:hAnsi="Calibri" w:eastAsia="Calibri" w:cs="Calibri"/>
                <w:color w:val="201F1E"/>
                <w:vertAlign w:val="superscript"/>
                <w:lang w:val="en-US"/>
              </w:rPr>
              <w:t>nd</w:t>
            </w:r>
            <w:r w:rsidRPr="002A24A5">
              <w:rPr>
                <w:rFonts w:ascii="Calibri" w:hAnsi="Calibri" w:eastAsia="Calibri" w:cs="Calibri"/>
                <w:color w:val="201F1E"/>
                <w:lang w:val="en-US"/>
              </w:rPr>
              <w:t xml:space="preserve"> of September</w:t>
            </w:r>
          </w:p>
        </w:tc>
        <w:tc>
          <w:tcPr>
            <w:tcW w:w="2088" w:type="dxa"/>
            <w:shd w:val="clear" w:color="auto" w:fill="A8D08D" w:themeFill="accent6" w:themeFillTint="99"/>
            <w:tcMar/>
          </w:tcPr>
          <w:p w:rsidRPr="002A24A5" w:rsidR="00B81BEA" w:rsidP="00B81BEA" w:rsidRDefault="00B81BEA" w14:paraId="7480F381" w14:textId="2E1DA06E">
            <w:pPr>
              <w:rPr>
                <w:rFonts w:ascii="Calibri" w:hAnsi="Calibri" w:eastAsia="Calibri" w:cs="Calibri"/>
                <w:color w:val="201F1E"/>
                <w:lang w:val="en-US"/>
              </w:rPr>
            </w:pPr>
            <w:r w:rsidRPr="002A24A5">
              <w:rPr>
                <w:rFonts w:ascii="Calibri" w:hAnsi="Calibri" w:eastAsia="Calibri" w:cs="Calibri"/>
                <w:color w:val="201F1E"/>
                <w:lang w:val="en-US"/>
              </w:rPr>
              <w:t>2:00am-4:00pm</w:t>
            </w:r>
          </w:p>
        </w:tc>
        <w:tc>
          <w:tcPr>
            <w:tcW w:w="1842" w:type="dxa"/>
            <w:shd w:val="clear" w:color="auto" w:fill="A8D08D" w:themeFill="accent6" w:themeFillTint="99"/>
            <w:tcMar/>
          </w:tcPr>
          <w:p w:rsidR="00B81BEA" w:rsidP="00B81BEA" w:rsidRDefault="00B81BEA" w14:paraId="120AA489" w14:textId="17966E3D">
            <w:pPr>
              <w:rPr>
                <w:rFonts w:ascii="Calibri" w:hAnsi="Calibri" w:eastAsia="Calibri" w:cs="Calibri"/>
                <w:color w:val="201F1E"/>
                <w:lang w:val="en-US"/>
              </w:rPr>
            </w:pPr>
            <w:r>
              <w:rPr>
                <w:rFonts w:ascii="Calibri" w:hAnsi="Calibri" w:eastAsia="Calibri" w:cs="Calibri"/>
                <w:color w:val="201F1E"/>
                <w:lang w:val="en-US"/>
              </w:rPr>
              <w:t>Practical: Computer programming and Algorithms</w:t>
            </w:r>
          </w:p>
        </w:tc>
        <w:tc>
          <w:tcPr>
            <w:tcW w:w="2410" w:type="dxa"/>
            <w:shd w:val="clear" w:color="auto" w:fill="A8D08D" w:themeFill="accent6" w:themeFillTint="99"/>
            <w:tcMar/>
          </w:tcPr>
          <w:p w:rsidR="00B81BEA" w:rsidP="00B81BEA" w:rsidRDefault="0085061C" w14:paraId="3D56DB3C" w14:textId="0D7B1B65">
            <w:pPr>
              <w:rPr>
                <w:rFonts w:ascii="Calibri" w:hAnsi="Calibri" w:eastAsia="Calibri" w:cs="Calibri"/>
                <w:color w:val="201F1E"/>
                <w:lang w:val="en-US"/>
              </w:rPr>
            </w:pPr>
            <w:r>
              <w:rPr>
                <w:rFonts w:ascii="Calibri" w:hAnsi="Calibri" w:eastAsia="Calibri" w:cs="Calibri"/>
                <w:color w:val="201F1E"/>
                <w:lang w:val="en-US"/>
              </w:rPr>
              <w:t>Jason Anqunandah</w:t>
            </w:r>
          </w:p>
        </w:tc>
        <w:tc>
          <w:tcPr>
            <w:tcW w:w="2268" w:type="dxa"/>
            <w:shd w:val="clear" w:color="auto" w:fill="A8D08D" w:themeFill="accent6" w:themeFillTint="99"/>
            <w:tcMar/>
          </w:tcPr>
          <w:p w:rsidR="00B81BEA" w:rsidP="00B81BEA" w:rsidRDefault="00B81BEA" w14:paraId="482560DE" w14:textId="5F0E9BE7">
            <w:pPr>
              <w:rPr>
                <w:rFonts w:ascii="Calibri" w:hAnsi="Calibri" w:eastAsia="Calibri" w:cs="Calibri"/>
                <w:color w:val="201F1E"/>
                <w:lang w:val="en-US"/>
              </w:rPr>
            </w:pPr>
            <w:r w:rsidRPr="087793DA" w:rsidR="3842D194">
              <w:rPr>
                <w:rFonts w:ascii="Calibri" w:hAnsi="Calibri" w:eastAsia="Calibri" w:cs="Calibri"/>
                <w:color w:val="201F1E"/>
                <w:lang w:val="en-US"/>
              </w:rPr>
              <w:t>Esther Simpson Cluster 1.09</w:t>
            </w:r>
          </w:p>
        </w:tc>
      </w:tr>
      <w:tr w:rsidR="3AD59198" w:rsidTr="17298AB8" w14:paraId="09ABFD80" w14:textId="77777777">
        <w:trPr>
          <w:trHeight w:val="258"/>
        </w:trPr>
        <w:tc>
          <w:tcPr>
            <w:tcW w:w="10343" w:type="dxa"/>
            <w:gridSpan w:val="5"/>
            <w:shd w:val="clear" w:color="auto" w:fill="auto"/>
            <w:tcMar/>
          </w:tcPr>
          <w:p w:rsidRPr="00A95307" w:rsidR="005E135E" w:rsidP="005E135E" w:rsidRDefault="005E135E" w14:paraId="50416AC7" w14:textId="008D3182">
            <w:pPr>
              <w:spacing w:before="0" w:line="240" w:lineRule="auto"/>
              <w:rPr>
                <w:rFonts w:asciiTheme="minorHAnsi" w:hAnsiTheme="minorHAnsi" w:cstheme="minorHAnsi"/>
                <w:lang w:val="en-US"/>
              </w:rPr>
            </w:pPr>
            <w:r w:rsidRPr="00A95307">
              <w:rPr>
                <w:rFonts w:asciiTheme="minorHAnsi" w:hAnsiTheme="minorHAnsi" w:cstheme="minorHAnsi"/>
                <w:lang w:val="en-US"/>
              </w:rPr>
              <w:t>Description of session:</w:t>
            </w:r>
            <w:r>
              <w:rPr>
                <w:rFonts w:asciiTheme="minorHAnsi" w:hAnsiTheme="minorHAnsi" w:cstheme="minorHAnsi"/>
                <w:lang w:val="en-US"/>
              </w:rPr>
              <w:t xml:space="preserve"> You will get a brief introduction into how to write algorithms and how to write basic programmes in C++/ </w:t>
            </w:r>
          </w:p>
          <w:p w:rsidR="3AD59198" w:rsidP="00B81BEA" w:rsidRDefault="3AD59198" w14:paraId="55C5E632" w14:textId="007A6630">
            <w:pPr>
              <w:spacing w:before="0" w:line="240" w:lineRule="auto"/>
              <w:rPr>
                <w:rFonts w:ascii="Calibri" w:hAnsi="Calibri" w:eastAsia="Calibri" w:cs="Calibri"/>
                <w:color w:val="201F1E"/>
                <w:lang w:val="en-US"/>
              </w:rPr>
            </w:pPr>
          </w:p>
        </w:tc>
      </w:tr>
      <w:tr w:rsidR="005E135E" w:rsidTr="17298AB8" w14:paraId="1487C78D" w14:textId="77777777">
        <w:trPr>
          <w:trHeight w:val="258"/>
        </w:trPr>
        <w:tc>
          <w:tcPr>
            <w:tcW w:w="10343" w:type="dxa"/>
            <w:gridSpan w:val="5"/>
            <w:shd w:val="clear" w:color="auto" w:fill="auto"/>
            <w:tcMar/>
          </w:tcPr>
          <w:p w:rsidR="005E135E" w:rsidP="005E135E" w:rsidRDefault="005E135E" w14:paraId="4A21FA2F" w14:textId="77777777">
            <w:pPr>
              <w:spacing w:before="0" w:line="240" w:lineRule="auto"/>
              <w:rPr>
                <w:rFonts w:asciiTheme="minorHAnsi" w:hAnsiTheme="minorHAnsi" w:cstheme="minorHAnsi"/>
                <w:lang w:val="en-US"/>
              </w:rPr>
            </w:pPr>
          </w:p>
        </w:tc>
      </w:tr>
      <w:tr w:rsidR="005E135E" w:rsidTr="17298AB8" w14:paraId="279081FA" w14:textId="77777777">
        <w:trPr>
          <w:trHeight w:val="258"/>
        </w:trPr>
        <w:tc>
          <w:tcPr>
            <w:tcW w:w="1735" w:type="dxa"/>
            <w:shd w:val="clear" w:color="auto" w:fill="A8D08D" w:themeFill="accent6" w:themeFillTint="99"/>
            <w:tcMar/>
          </w:tcPr>
          <w:p w:rsidRPr="002A24A5" w:rsidR="005E135E" w:rsidP="00B36FD3" w:rsidRDefault="005E135E" w14:paraId="0B6ABBF0" w14:textId="726093FD">
            <w:pPr>
              <w:spacing w:line="240" w:lineRule="auto"/>
              <w:rPr>
                <w:rFonts w:ascii="Calibri" w:hAnsi="Calibri" w:eastAsia="Calibri" w:cs="Calibri"/>
                <w:color w:val="201F1E"/>
                <w:lang w:val="en-US"/>
              </w:rPr>
            </w:pPr>
            <w:r>
              <w:rPr>
                <w:rFonts w:ascii="Calibri" w:hAnsi="Calibri" w:eastAsia="Calibri" w:cs="Calibri"/>
                <w:color w:val="201F1E"/>
                <w:lang w:val="en-US"/>
              </w:rPr>
              <w:t>Friday 23</w:t>
            </w:r>
            <w:r>
              <w:rPr>
                <w:rFonts w:ascii="Calibri" w:hAnsi="Calibri" w:eastAsia="Calibri" w:cs="Calibri"/>
                <w:color w:val="201F1E"/>
                <w:vertAlign w:val="superscript"/>
                <w:lang w:val="en-US"/>
              </w:rPr>
              <w:t>r</w:t>
            </w:r>
            <w:r w:rsidRPr="002A24A5">
              <w:rPr>
                <w:rFonts w:ascii="Calibri" w:hAnsi="Calibri" w:eastAsia="Calibri" w:cs="Calibri"/>
                <w:color w:val="201F1E"/>
                <w:vertAlign w:val="superscript"/>
                <w:lang w:val="en-US"/>
              </w:rPr>
              <w:t>d</w:t>
            </w:r>
            <w:r w:rsidRPr="002A24A5">
              <w:rPr>
                <w:rFonts w:ascii="Calibri" w:hAnsi="Calibri" w:eastAsia="Calibri" w:cs="Calibri"/>
                <w:color w:val="201F1E"/>
                <w:lang w:val="en-US"/>
              </w:rPr>
              <w:t xml:space="preserve"> of September</w:t>
            </w:r>
          </w:p>
        </w:tc>
        <w:tc>
          <w:tcPr>
            <w:tcW w:w="2088" w:type="dxa"/>
            <w:shd w:val="clear" w:color="auto" w:fill="A8D08D" w:themeFill="accent6" w:themeFillTint="99"/>
            <w:tcMar/>
          </w:tcPr>
          <w:p w:rsidRPr="002A24A5" w:rsidR="005E135E" w:rsidP="00B36FD3" w:rsidRDefault="005E135E" w14:paraId="18B89B64" w14:textId="26708FFF">
            <w:pPr>
              <w:rPr>
                <w:rFonts w:ascii="Calibri" w:hAnsi="Calibri" w:eastAsia="Calibri" w:cs="Calibri"/>
                <w:color w:val="201F1E"/>
                <w:lang w:val="en-US"/>
              </w:rPr>
            </w:pPr>
            <w:r w:rsidRPr="3ED4315A" w:rsidR="56321C03">
              <w:rPr>
                <w:rFonts w:ascii="Calibri" w:hAnsi="Calibri" w:eastAsia="Calibri" w:cs="Calibri"/>
                <w:color w:val="201F1E"/>
                <w:lang w:val="en-US"/>
              </w:rPr>
              <w:t>09</w:t>
            </w:r>
            <w:r w:rsidRPr="3ED4315A" w:rsidR="005E135E">
              <w:rPr>
                <w:rFonts w:ascii="Calibri" w:hAnsi="Calibri" w:eastAsia="Calibri" w:cs="Calibri"/>
                <w:color w:val="201F1E"/>
                <w:lang w:val="en-US"/>
              </w:rPr>
              <w:t>:</w:t>
            </w:r>
            <w:r w:rsidRPr="3ED4315A" w:rsidR="189D7EDF">
              <w:rPr>
                <w:rFonts w:ascii="Calibri" w:hAnsi="Calibri" w:eastAsia="Calibri" w:cs="Calibri"/>
                <w:color w:val="201F1E"/>
                <w:lang w:val="en-US"/>
              </w:rPr>
              <w:t>30</w:t>
            </w:r>
            <w:r w:rsidRPr="3ED4315A" w:rsidR="005E135E">
              <w:rPr>
                <w:rFonts w:ascii="Calibri" w:hAnsi="Calibri" w:eastAsia="Calibri" w:cs="Calibri"/>
                <w:color w:val="201F1E"/>
                <w:lang w:val="en-US"/>
              </w:rPr>
              <w:t>am-12:</w:t>
            </w:r>
            <w:r w:rsidRPr="3ED4315A" w:rsidR="073C2064">
              <w:rPr>
                <w:rFonts w:ascii="Calibri" w:hAnsi="Calibri" w:eastAsia="Calibri" w:cs="Calibri"/>
                <w:color w:val="201F1E"/>
                <w:lang w:val="en-US"/>
              </w:rPr>
              <w:t>3</w:t>
            </w:r>
            <w:r w:rsidRPr="3ED4315A" w:rsidR="005E135E">
              <w:rPr>
                <w:rFonts w:ascii="Calibri" w:hAnsi="Calibri" w:eastAsia="Calibri" w:cs="Calibri"/>
                <w:color w:val="201F1E"/>
                <w:lang w:val="en-US"/>
              </w:rPr>
              <w:t>0a</w:t>
            </w:r>
            <w:r w:rsidRPr="3ED4315A" w:rsidR="005E135E">
              <w:rPr>
                <w:rFonts w:ascii="Calibri" w:hAnsi="Calibri" w:eastAsia="Calibri" w:cs="Calibri"/>
                <w:color w:val="201F1E"/>
                <w:lang w:val="en-US"/>
              </w:rPr>
              <w:t>m</w:t>
            </w:r>
          </w:p>
        </w:tc>
        <w:tc>
          <w:tcPr>
            <w:tcW w:w="1842" w:type="dxa"/>
            <w:shd w:val="clear" w:color="auto" w:fill="A8D08D" w:themeFill="accent6" w:themeFillTint="99"/>
            <w:tcMar/>
          </w:tcPr>
          <w:p w:rsidR="005E135E" w:rsidP="00B36FD3" w:rsidRDefault="005E135E" w14:paraId="7D2DFD74" w14:textId="5F3B1531">
            <w:pPr>
              <w:rPr>
                <w:rFonts w:ascii="Calibri" w:hAnsi="Calibri" w:eastAsia="Calibri" w:cs="Calibri"/>
                <w:color w:val="201F1E"/>
                <w:lang w:val="en-US"/>
              </w:rPr>
            </w:pPr>
            <w:r w:rsidRPr="005E135E">
              <w:rPr>
                <w:rFonts w:ascii="Calibri" w:hAnsi="Calibri" w:eastAsia="Calibri" w:cs="Calibri"/>
                <w:color w:val="201F1E"/>
                <w:lang w:val="en-US"/>
              </w:rPr>
              <w:t>Financial Markets and Financial Products Workshop</w:t>
            </w:r>
          </w:p>
        </w:tc>
        <w:tc>
          <w:tcPr>
            <w:tcW w:w="2410" w:type="dxa"/>
            <w:shd w:val="clear" w:color="auto" w:fill="A8D08D" w:themeFill="accent6" w:themeFillTint="99"/>
            <w:tcMar/>
          </w:tcPr>
          <w:p w:rsidR="005E135E" w:rsidP="00B36FD3" w:rsidRDefault="0085061C" w14:paraId="686138D5" w14:textId="02003718">
            <w:pPr>
              <w:rPr>
                <w:rFonts w:ascii="Calibri" w:hAnsi="Calibri" w:eastAsia="Calibri" w:cs="Calibri"/>
                <w:color w:val="201F1E"/>
                <w:lang w:val="en-US"/>
              </w:rPr>
            </w:pPr>
            <w:r>
              <w:rPr>
                <w:rFonts w:ascii="Calibri" w:hAnsi="Calibri" w:eastAsia="Calibri" w:cs="Calibri"/>
                <w:color w:val="201F1E"/>
                <w:lang w:val="en-US"/>
              </w:rPr>
              <w:t>Jan Palczewski</w:t>
            </w:r>
          </w:p>
        </w:tc>
        <w:tc>
          <w:tcPr>
            <w:tcW w:w="2268" w:type="dxa"/>
            <w:shd w:val="clear" w:color="auto" w:fill="A8D08D" w:themeFill="accent6" w:themeFillTint="99"/>
            <w:tcMar/>
          </w:tcPr>
          <w:p w:rsidR="005E135E" w:rsidP="00B36FD3" w:rsidRDefault="005E135E" w14:paraId="74CE4095" w14:textId="69874176">
            <w:pPr>
              <w:rPr>
                <w:rFonts w:ascii="Calibri" w:hAnsi="Calibri" w:eastAsia="Calibri" w:cs="Calibri"/>
                <w:color w:val="201F1E"/>
                <w:lang w:val="en-US"/>
              </w:rPr>
            </w:pPr>
            <w:r w:rsidRPr="087793DA" w:rsidR="7D2E9E7E">
              <w:rPr>
                <w:rFonts w:ascii="Calibri" w:hAnsi="Calibri" w:eastAsia="Calibri" w:cs="Calibri"/>
                <w:color w:val="201F1E"/>
                <w:lang w:val="en-US"/>
              </w:rPr>
              <w:t>Newlyn 1.02</w:t>
            </w:r>
          </w:p>
        </w:tc>
      </w:tr>
      <w:tr w:rsidR="005E135E" w:rsidTr="17298AB8" w14:paraId="693C7E25" w14:textId="77777777">
        <w:trPr>
          <w:trHeight w:val="258"/>
        </w:trPr>
        <w:tc>
          <w:tcPr>
            <w:tcW w:w="10343" w:type="dxa"/>
            <w:gridSpan w:val="5"/>
            <w:shd w:val="clear" w:color="auto" w:fill="auto"/>
            <w:tcMar/>
          </w:tcPr>
          <w:p w:rsidR="005E135E" w:rsidP="00B36FD3" w:rsidRDefault="005E135E" w14:paraId="7F7577D2" w14:textId="18486405">
            <w:pPr>
              <w:spacing w:line="240" w:lineRule="auto"/>
              <w:rPr>
                <w:rFonts w:ascii="Calibri" w:hAnsi="Calibri" w:eastAsia="Calibri" w:cs="Calibri"/>
                <w:color w:val="201F1E"/>
                <w:lang w:val="en-US"/>
              </w:rPr>
            </w:pPr>
            <w:r w:rsidRPr="00A95307">
              <w:rPr>
                <w:rFonts w:asciiTheme="minorHAnsi" w:hAnsiTheme="minorHAnsi" w:cstheme="minorHAnsi"/>
                <w:lang w:val="en-US"/>
              </w:rPr>
              <w:t>Description of session:</w:t>
            </w:r>
            <w:r>
              <w:rPr>
                <w:rFonts w:asciiTheme="minorHAnsi" w:hAnsiTheme="minorHAnsi" w:cstheme="minorHAnsi"/>
                <w:lang w:val="en-US"/>
              </w:rPr>
              <w:t xml:space="preserve"> You will get a brief introduction on the workings of the financial markets with a focus on the products you will be working with during the course.</w:t>
            </w:r>
          </w:p>
          <w:p w:rsidR="005E135E" w:rsidP="00B36FD3" w:rsidRDefault="005E135E" w14:paraId="64A3568E" w14:textId="068A373B">
            <w:pPr>
              <w:rPr>
                <w:rFonts w:ascii="Calibri" w:hAnsi="Calibri" w:eastAsia="Calibri" w:cs="Calibri"/>
                <w:color w:val="201F1E"/>
                <w:lang w:val="en-US"/>
              </w:rPr>
            </w:pPr>
          </w:p>
        </w:tc>
      </w:tr>
      <w:tr w:rsidRPr="00BE6D2F" w:rsidR="001A6E79" w:rsidTr="17298AB8" w14:paraId="4082AAE1" w14:textId="77777777">
        <w:trPr>
          <w:trHeight w:val="258"/>
        </w:trPr>
        <w:tc>
          <w:tcPr>
            <w:tcW w:w="1735" w:type="dxa"/>
            <w:shd w:val="clear" w:color="auto" w:fill="000000" w:themeFill="text1"/>
            <w:tcMar/>
          </w:tcPr>
          <w:p w:rsidRPr="00BE6D2F" w:rsidR="001A6E79" w:rsidP="00737E77" w:rsidRDefault="001A6E79" w14:paraId="7CE0EDF4" w14:textId="77777777">
            <w:pPr>
              <w:spacing w:before="0" w:line="240" w:lineRule="auto"/>
              <w:rPr>
                <w:rFonts w:asciiTheme="minorHAnsi" w:hAnsiTheme="minorHAnsi" w:cstheme="minorBidi"/>
                <w:b/>
                <w:color w:val="FFFFFF" w:themeColor="background1"/>
                <w:lang w:val="en-US"/>
              </w:rPr>
            </w:pPr>
          </w:p>
        </w:tc>
        <w:tc>
          <w:tcPr>
            <w:tcW w:w="2088" w:type="dxa"/>
            <w:shd w:val="clear" w:color="auto" w:fill="000000" w:themeFill="text1"/>
            <w:tcMar/>
          </w:tcPr>
          <w:p w:rsidRPr="00BE6D2F" w:rsidR="001A6E79" w:rsidP="00737E77" w:rsidRDefault="001A6E79" w14:paraId="5C15B7C7" w14:textId="77777777">
            <w:pPr>
              <w:spacing w:before="0" w:line="240" w:lineRule="auto"/>
              <w:jc w:val="center"/>
              <w:rPr>
                <w:rFonts w:asciiTheme="minorHAnsi" w:hAnsiTheme="minorHAnsi" w:cstheme="minorBidi"/>
                <w:b/>
                <w:color w:val="FFFFFF" w:themeColor="background1"/>
                <w:lang w:val="en-US"/>
              </w:rPr>
            </w:pPr>
          </w:p>
        </w:tc>
        <w:tc>
          <w:tcPr>
            <w:tcW w:w="1842" w:type="dxa"/>
            <w:shd w:val="clear" w:color="auto" w:fill="000000" w:themeFill="text1"/>
            <w:tcMar/>
          </w:tcPr>
          <w:p w:rsidRPr="00BE6D2F" w:rsidR="001A6E79" w:rsidP="00737E77" w:rsidRDefault="001A6E79" w14:paraId="48383D29"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2</w:t>
            </w:r>
          </w:p>
        </w:tc>
        <w:tc>
          <w:tcPr>
            <w:tcW w:w="2410" w:type="dxa"/>
            <w:shd w:val="clear" w:color="auto" w:fill="000000" w:themeFill="text1"/>
            <w:tcMar/>
          </w:tcPr>
          <w:p w:rsidRPr="00BE6D2F" w:rsidR="001A6E79" w:rsidP="00737E77" w:rsidRDefault="001A6E79" w14:paraId="308F2F01" w14:textId="77777777">
            <w:pPr>
              <w:spacing w:before="0" w:line="240" w:lineRule="auto"/>
              <w:rPr>
                <w:rFonts w:asciiTheme="minorHAnsi" w:hAnsiTheme="minorHAnsi" w:cstheme="minorBidi"/>
                <w:b/>
                <w:color w:val="FFFFFF" w:themeColor="background1"/>
                <w:lang w:val="en-US"/>
              </w:rPr>
            </w:pPr>
          </w:p>
        </w:tc>
        <w:tc>
          <w:tcPr>
            <w:tcW w:w="2268" w:type="dxa"/>
            <w:shd w:val="clear" w:color="auto" w:fill="000000" w:themeFill="text1"/>
            <w:tcMar/>
          </w:tcPr>
          <w:p w:rsidRPr="00BE6D2F" w:rsidR="001A6E79" w:rsidP="00737E77" w:rsidRDefault="001A6E79" w14:paraId="000AFC6E" w14:textId="77777777">
            <w:pPr>
              <w:spacing w:before="0" w:line="240" w:lineRule="auto"/>
              <w:rPr>
                <w:rFonts w:asciiTheme="minorHAnsi" w:hAnsiTheme="minorHAnsi" w:cstheme="minorBidi"/>
                <w:b/>
                <w:color w:val="FFFFFF" w:themeColor="background1"/>
                <w:lang w:val="en-US"/>
              </w:rPr>
            </w:pPr>
          </w:p>
        </w:tc>
      </w:tr>
      <w:tr w:rsidRPr="00BE6D2F" w:rsidR="001C65EE" w:rsidTr="17298AB8" w14:paraId="5AF507EB" w14:textId="77777777">
        <w:trPr>
          <w:trHeight w:val="258"/>
        </w:trPr>
        <w:tc>
          <w:tcPr>
            <w:tcW w:w="1735" w:type="dxa"/>
            <w:shd w:val="clear" w:color="auto" w:fill="A8D08D" w:themeFill="accent6" w:themeFillTint="99"/>
            <w:tcMar/>
          </w:tcPr>
          <w:p w:rsidRPr="00BE6D2F" w:rsidR="001C65EE" w:rsidP="00916A92" w:rsidRDefault="001C65EE" w14:paraId="29CCC79F" w14:textId="6DBAF1AF">
            <w:pPr>
              <w:spacing w:before="0" w:line="240" w:lineRule="auto"/>
              <w:rPr>
                <w:rFonts w:asciiTheme="minorHAnsi" w:hAnsiTheme="minorHAnsi" w:cstheme="minorBidi"/>
                <w:lang w:val="en-US"/>
              </w:rPr>
            </w:pPr>
            <w:r>
              <w:rPr>
                <w:rFonts w:asciiTheme="minorHAnsi" w:hAnsiTheme="minorHAnsi" w:cstheme="minorBidi"/>
                <w:lang w:val="en-US"/>
              </w:rPr>
              <w:t>Monday 26</w:t>
            </w:r>
            <w:r w:rsidRPr="00932351">
              <w:rPr>
                <w:rFonts w:asciiTheme="minorHAnsi" w:hAnsiTheme="minorHAnsi" w:cstheme="minorBidi"/>
                <w:vertAlign w:val="superscript"/>
                <w:lang w:val="en-US"/>
              </w:rPr>
              <w:t>th</w:t>
            </w:r>
            <w:r>
              <w:rPr>
                <w:rFonts w:asciiTheme="minorHAnsi" w:hAnsiTheme="minorHAnsi" w:cstheme="minorBidi"/>
                <w:lang w:val="en-US"/>
              </w:rPr>
              <w:t xml:space="preserve"> September </w:t>
            </w:r>
          </w:p>
        </w:tc>
        <w:tc>
          <w:tcPr>
            <w:tcW w:w="2088" w:type="dxa"/>
            <w:shd w:val="clear" w:color="auto" w:fill="A8D08D" w:themeFill="accent6" w:themeFillTint="99"/>
            <w:tcMar/>
          </w:tcPr>
          <w:p w:rsidRPr="00BE6D2F" w:rsidR="001C65EE" w:rsidP="00916A92" w:rsidRDefault="001C65EE" w14:paraId="3012F920" w14:textId="77777777">
            <w:pPr>
              <w:spacing w:before="0" w:line="240" w:lineRule="auto"/>
              <w:rPr>
                <w:rFonts w:asciiTheme="minorHAnsi" w:hAnsiTheme="minorHAnsi" w:cstheme="minorBidi"/>
                <w:lang w:val="en-US"/>
              </w:rPr>
            </w:pPr>
            <w:r>
              <w:rPr>
                <w:rFonts w:asciiTheme="minorHAnsi" w:hAnsiTheme="minorHAnsi" w:cstheme="minorBidi"/>
                <w:lang w:val="en-US"/>
              </w:rPr>
              <w:t>10.00am – 12.00pm</w:t>
            </w:r>
          </w:p>
        </w:tc>
        <w:tc>
          <w:tcPr>
            <w:tcW w:w="1842" w:type="dxa"/>
            <w:shd w:val="clear" w:color="auto" w:fill="A8D08D" w:themeFill="accent6" w:themeFillTint="99"/>
            <w:tcMar/>
          </w:tcPr>
          <w:p w:rsidRPr="00B0584E" w:rsidR="001C65EE" w:rsidP="00916A92" w:rsidRDefault="001C65EE" w14:paraId="62EC1CB6" w14:textId="77777777">
            <w:pPr>
              <w:spacing w:before="0" w:line="240" w:lineRule="auto"/>
              <w:rPr>
                <w:rFonts w:asciiTheme="minorHAnsi" w:hAnsiTheme="minorHAnsi" w:cstheme="minorHAnsi"/>
                <w:lang w:val="en-US"/>
              </w:rPr>
            </w:pPr>
            <w:r>
              <w:rPr>
                <w:rFonts w:asciiTheme="minorHAnsi" w:hAnsiTheme="minorHAnsi" w:cstheme="minorHAnsi"/>
                <w:lang w:val="en-US"/>
              </w:rPr>
              <w:t>Careers</w:t>
            </w:r>
          </w:p>
        </w:tc>
        <w:tc>
          <w:tcPr>
            <w:tcW w:w="2410" w:type="dxa"/>
            <w:shd w:val="clear" w:color="auto" w:fill="A8D08D" w:themeFill="accent6" w:themeFillTint="99"/>
            <w:tcMar/>
          </w:tcPr>
          <w:p w:rsidRPr="007B765A" w:rsidR="001C65EE" w:rsidP="00916A92" w:rsidRDefault="001C65EE" w14:paraId="4EC89807" w14:textId="6A54BDA9">
            <w:pPr>
              <w:spacing w:before="0" w:line="240" w:lineRule="auto"/>
              <w:rPr>
                <w:rFonts w:asciiTheme="minorHAnsi" w:hAnsiTheme="minorHAnsi" w:cstheme="minorHAnsi"/>
                <w:lang w:val="en-US"/>
              </w:rPr>
            </w:pPr>
            <w:r w:rsidRPr="001C65EE">
              <w:rPr>
                <w:rFonts w:eastAsia="Times New Roman" w:asciiTheme="minorHAnsi" w:hAnsiTheme="minorHAnsi" w:cstheme="minorHAnsi"/>
                <w:kern w:val="24"/>
                <w:lang w:eastAsia="en-GB"/>
              </w:rPr>
              <w:t>Marc Steward</w:t>
            </w:r>
          </w:p>
        </w:tc>
        <w:tc>
          <w:tcPr>
            <w:tcW w:w="2268" w:type="dxa"/>
            <w:shd w:val="clear" w:color="auto" w:fill="A8D08D" w:themeFill="accent6" w:themeFillTint="99"/>
            <w:tcMar/>
          </w:tcPr>
          <w:p w:rsidRPr="00BE6D2F" w:rsidR="001C65EE" w:rsidP="087793DA" w:rsidRDefault="001C65EE" w14:paraId="007D1E03" w14:textId="6C5A12FB">
            <w:pPr>
              <w:spacing w:before="0" w:line="240" w:lineRule="auto"/>
              <w:rPr>
                <w:rFonts w:ascii="Calibri" w:hAnsi="Calibri" w:cs="" w:asciiTheme="minorAscii" w:hAnsiTheme="minorAscii" w:cstheme="minorBidi"/>
                <w:lang w:val="en-US"/>
              </w:rPr>
            </w:pPr>
            <w:r w:rsidRPr="087793DA" w:rsidR="3499A12B">
              <w:rPr>
                <w:rFonts w:ascii="Calibri" w:hAnsi="Calibri" w:cs="" w:asciiTheme="minorAscii" w:hAnsiTheme="minorAscii" w:cstheme="minorBidi"/>
                <w:lang w:val="en-US"/>
              </w:rPr>
              <w:t>Esther Simpson 1.01</w:t>
            </w:r>
          </w:p>
        </w:tc>
      </w:tr>
      <w:tr w:rsidRPr="00A95307" w:rsidR="001C65EE" w:rsidTr="17298AB8" w14:paraId="3A330879" w14:textId="77777777">
        <w:trPr>
          <w:trHeight w:val="258"/>
        </w:trPr>
        <w:tc>
          <w:tcPr>
            <w:tcW w:w="10343" w:type="dxa"/>
            <w:gridSpan w:val="5"/>
            <w:tcMar/>
          </w:tcPr>
          <w:p w:rsidRPr="00E37CC5" w:rsidR="001C65EE" w:rsidP="00916A92" w:rsidRDefault="001C65EE" w14:paraId="053DB05F" w14:textId="77777777">
            <w:pPr>
              <w:spacing w:before="0" w:line="240" w:lineRule="auto"/>
              <w:rPr>
                <w:rFonts w:asciiTheme="minorHAnsi" w:hAnsiTheme="minorHAnsi" w:cstheme="minorHAnsi"/>
                <w:lang w:val="en-US"/>
              </w:rPr>
            </w:pPr>
            <w:r w:rsidRPr="00E37CC5">
              <w:rPr>
                <w:rFonts w:asciiTheme="minorHAnsi" w:hAnsiTheme="minorHAnsi" w:cstheme="minorHAnsi"/>
                <w:lang w:val="en-US"/>
              </w:rPr>
              <w:t>Description of session:</w:t>
            </w:r>
          </w:p>
          <w:p w:rsidR="001C65EE" w:rsidP="00916A92" w:rsidRDefault="001C65EE" w14:paraId="2AA3DDF7" w14:textId="2C2791AA">
            <w:pPr>
              <w:spacing w:before="0" w:line="240" w:lineRule="auto"/>
              <w:rPr>
                <w:rFonts w:asciiTheme="minorHAnsi" w:hAnsiTheme="minorHAnsi" w:cstheme="minorBidi"/>
              </w:rPr>
            </w:pPr>
            <w:r w:rsidRPr="092E772F">
              <w:rPr>
                <w:rFonts w:asciiTheme="minorHAnsi" w:hAnsiTheme="minorHAnsi" w:cstheme="minorBidi"/>
              </w:rPr>
              <w:t xml:space="preserve">This session </w:t>
            </w:r>
            <w:r>
              <w:rPr>
                <w:rFonts w:asciiTheme="minorHAnsi" w:hAnsiTheme="minorHAnsi" w:cstheme="minorBidi"/>
              </w:rPr>
              <w:t xml:space="preserve">will be managed by the Careers Centre. During this session you will </w:t>
            </w:r>
            <w:r w:rsidRPr="00E2020E">
              <w:rPr>
                <w:rFonts w:asciiTheme="minorHAnsi" w:hAnsiTheme="minorHAnsi" w:cstheme="minorBidi"/>
              </w:rPr>
              <w:t xml:space="preserve">find out why career planning is important and how </w:t>
            </w:r>
            <w:r>
              <w:rPr>
                <w:rFonts w:asciiTheme="minorHAnsi" w:hAnsiTheme="minorHAnsi" w:cstheme="minorBidi"/>
              </w:rPr>
              <w:t>the staff at the Career Centre</w:t>
            </w:r>
            <w:r w:rsidRPr="00E2020E">
              <w:rPr>
                <w:rFonts w:asciiTheme="minorHAnsi" w:hAnsiTheme="minorHAnsi" w:cstheme="minorBidi"/>
              </w:rPr>
              <w:t xml:space="preserve"> can support you every step of the way</w:t>
            </w:r>
            <w:r>
              <w:rPr>
                <w:rFonts w:asciiTheme="minorHAnsi" w:hAnsiTheme="minorHAnsi" w:cstheme="minorBidi"/>
              </w:rPr>
              <w:t>.</w:t>
            </w:r>
          </w:p>
          <w:p w:rsidRPr="009D25B7" w:rsidR="009D25B7" w:rsidP="00916A92" w:rsidRDefault="009D25B7" w14:paraId="050BEB79" w14:textId="04B2D25C">
            <w:pPr>
              <w:spacing w:before="0" w:line="240" w:lineRule="auto"/>
              <w:rPr>
                <w:rFonts w:asciiTheme="minorHAnsi" w:hAnsiTheme="minorHAnsi" w:cstheme="minorBidi"/>
                <w:color w:val="000000"/>
                <w:shd w:val="clear" w:color="auto" w:fill="FFFFFF"/>
              </w:rPr>
            </w:pPr>
          </w:p>
          <w:p w:rsidRPr="00A95307" w:rsidR="001C65EE" w:rsidP="00916A92" w:rsidRDefault="001C65EE" w14:paraId="6B872212" w14:textId="77777777">
            <w:pPr>
              <w:spacing w:before="0" w:line="240" w:lineRule="auto"/>
              <w:rPr>
                <w:rFonts w:asciiTheme="minorHAnsi" w:hAnsiTheme="minorHAnsi" w:cstheme="minorHAnsi"/>
                <w:lang w:val="en-US"/>
              </w:rPr>
            </w:pPr>
          </w:p>
        </w:tc>
      </w:tr>
      <w:bookmarkEnd w:id="2"/>
      <w:bookmarkEnd w:id="3"/>
      <w:tr w:rsidRPr="00BE6D2F" w:rsidR="00293E5D" w:rsidTr="17298AB8" w14:paraId="79FB6087" w14:textId="77777777">
        <w:trPr>
          <w:trHeight w:val="258"/>
        </w:trPr>
        <w:tc>
          <w:tcPr>
            <w:tcW w:w="1735" w:type="dxa"/>
            <w:shd w:val="clear" w:color="auto" w:fill="C5E0B3" w:themeFill="accent6" w:themeFillTint="66"/>
            <w:tcMar/>
          </w:tcPr>
          <w:p w:rsidRPr="00BE6D2F" w:rsidR="00293E5D" w:rsidP="00D307D2" w:rsidRDefault="001C65EE" w14:paraId="2EB17478" w14:textId="37D6BF96">
            <w:pPr>
              <w:spacing w:before="0" w:line="240" w:lineRule="auto"/>
              <w:rPr>
                <w:rFonts w:asciiTheme="minorHAnsi" w:hAnsiTheme="minorHAnsi" w:cstheme="minorBidi"/>
                <w:lang w:val="en-US"/>
              </w:rPr>
            </w:pPr>
            <w:r>
              <w:rPr>
                <w:rFonts w:asciiTheme="minorHAnsi" w:hAnsiTheme="minorHAnsi" w:cstheme="minorBidi"/>
                <w:lang w:val="en-US"/>
              </w:rPr>
              <w:t>Tuesday 27</w:t>
            </w:r>
            <w:r w:rsidRPr="00932351">
              <w:rPr>
                <w:rFonts w:asciiTheme="minorHAnsi" w:hAnsiTheme="minorHAnsi" w:cstheme="minorBidi"/>
                <w:vertAlign w:val="superscript"/>
                <w:lang w:val="en-US"/>
              </w:rPr>
              <w:t>th</w:t>
            </w:r>
            <w:r>
              <w:rPr>
                <w:rFonts w:asciiTheme="minorHAnsi" w:hAnsiTheme="minorHAnsi" w:cstheme="minorBidi"/>
                <w:lang w:val="en-US"/>
              </w:rPr>
              <w:t xml:space="preserve"> September</w:t>
            </w:r>
          </w:p>
        </w:tc>
        <w:tc>
          <w:tcPr>
            <w:tcW w:w="2088" w:type="dxa"/>
            <w:shd w:val="clear" w:color="auto" w:fill="C5E0B3" w:themeFill="accent6" w:themeFillTint="66"/>
            <w:tcMar/>
          </w:tcPr>
          <w:p w:rsidRPr="00BE6D2F" w:rsidR="00293E5D" w:rsidP="00D307D2" w:rsidRDefault="00293E5D" w14:paraId="68CDD9D0" w14:textId="5364309D">
            <w:pPr>
              <w:spacing w:before="0" w:line="240" w:lineRule="auto"/>
              <w:rPr>
                <w:rFonts w:asciiTheme="minorHAnsi" w:hAnsiTheme="minorHAnsi" w:cstheme="minorBidi"/>
                <w:lang w:val="en-US"/>
              </w:rPr>
            </w:pPr>
            <w:r>
              <w:rPr>
                <w:rFonts w:asciiTheme="minorHAnsi" w:hAnsiTheme="minorHAnsi" w:cstheme="minorBidi"/>
                <w:lang w:val="en-US"/>
              </w:rPr>
              <w:t>1</w:t>
            </w:r>
            <w:r w:rsidR="0042599A">
              <w:rPr>
                <w:rFonts w:asciiTheme="minorHAnsi" w:hAnsiTheme="minorHAnsi" w:cstheme="minorBidi"/>
                <w:lang w:val="en-US"/>
              </w:rPr>
              <w:t>0.00</w:t>
            </w:r>
            <w:r w:rsidR="001A6E79">
              <w:rPr>
                <w:rFonts w:asciiTheme="minorHAnsi" w:hAnsiTheme="minorHAnsi" w:cstheme="minorBidi"/>
                <w:lang w:val="en-US"/>
              </w:rPr>
              <w:t>am</w:t>
            </w:r>
            <w:r>
              <w:rPr>
                <w:rFonts w:asciiTheme="minorHAnsi" w:hAnsiTheme="minorHAnsi" w:cstheme="minorBidi"/>
                <w:lang w:val="en-US"/>
              </w:rPr>
              <w:t xml:space="preserve"> – 12.</w:t>
            </w:r>
            <w:r w:rsidR="001A6E79">
              <w:rPr>
                <w:rFonts w:asciiTheme="minorHAnsi" w:hAnsiTheme="minorHAnsi" w:cstheme="minorBidi"/>
                <w:lang w:val="en-US"/>
              </w:rPr>
              <w:t>00</w:t>
            </w:r>
            <w:r>
              <w:rPr>
                <w:rFonts w:asciiTheme="minorHAnsi" w:hAnsiTheme="minorHAnsi" w:cstheme="minorBidi"/>
                <w:lang w:val="en-US"/>
              </w:rPr>
              <w:t>pm</w:t>
            </w:r>
          </w:p>
        </w:tc>
        <w:tc>
          <w:tcPr>
            <w:tcW w:w="1842" w:type="dxa"/>
            <w:shd w:val="clear" w:color="auto" w:fill="C5E0B3" w:themeFill="accent6" w:themeFillTint="66"/>
            <w:tcMar/>
          </w:tcPr>
          <w:p w:rsidRPr="00B0584E" w:rsidR="00293E5D" w:rsidP="00D307D2" w:rsidRDefault="0042599A" w14:paraId="3C29F693" w14:textId="23F4A0ED">
            <w:pPr>
              <w:spacing w:before="0" w:line="240" w:lineRule="auto"/>
              <w:rPr>
                <w:rFonts w:asciiTheme="minorHAnsi" w:hAnsiTheme="minorHAnsi" w:cstheme="minorHAnsi"/>
                <w:lang w:val="en-US"/>
              </w:rPr>
            </w:pPr>
            <w:r>
              <w:rPr>
                <w:rFonts w:asciiTheme="minorHAnsi" w:hAnsiTheme="minorHAnsi" w:cstheme="minorHAnsi"/>
                <w:lang w:val="en-US"/>
              </w:rPr>
              <w:t>Good Academic Practice</w:t>
            </w:r>
          </w:p>
        </w:tc>
        <w:tc>
          <w:tcPr>
            <w:tcW w:w="2410" w:type="dxa"/>
            <w:shd w:val="clear" w:color="auto" w:fill="C5E0B3" w:themeFill="accent6" w:themeFillTint="66"/>
            <w:tcMar/>
          </w:tcPr>
          <w:p w:rsidRPr="007B765A" w:rsidR="00293E5D" w:rsidP="00D307D2" w:rsidRDefault="001A6E79" w14:paraId="30E54277" w14:textId="045DE9FD">
            <w:pPr>
              <w:spacing w:before="0" w:line="240" w:lineRule="auto"/>
              <w:rPr>
                <w:rFonts w:eastAsia="Times New Roman" w:asciiTheme="minorHAnsi" w:hAnsiTheme="minorHAnsi" w:cstheme="minorHAnsi"/>
                <w:kern w:val="24"/>
                <w:lang w:eastAsia="en-GB"/>
              </w:rPr>
            </w:pPr>
            <w:r>
              <w:rPr>
                <w:rFonts w:eastAsia="Times New Roman" w:asciiTheme="minorHAnsi" w:hAnsiTheme="minorHAnsi" w:cstheme="minorHAnsi"/>
                <w:kern w:val="24"/>
                <w:lang w:eastAsia="en-GB"/>
              </w:rPr>
              <w:t>Danilo Mascia</w:t>
            </w:r>
            <w:r w:rsidRPr="007B765A" w:rsidR="00293E5D">
              <w:rPr>
                <w:rFonts w:eastAsia="Times New Roman" w:asciiTheme="minorHAnsi" w:hAnsiTheme="minorHAnsi" w:cstheme="minorHAnsi"/>
                <w:kern w:val="24"/>
                <w:lang w:eastAsia="en-GB"/>
              </w:rPr>
              <w:t xml:space="preserve"> </w:t>
            </w:r>
          </w:p>
          <w:p w:rsidRPr="007B765A" w:rsidR="00293E5D" w:rsidP="00D307D2" w:rsidRDefault="00293E5D" w14:paraId="663399A2" w14:textId="45C4E45F">
            <w:pPr>
              <w:spacing w:before="0" w:line="240" w:lineRule="auto"/>
              <w:rPr>
                <w:rFonts w:asciiTheme="minorHAnsi" w:hAnsiTheme="minorHAnsi" w:cstheme="minorHAnsi"/>
                <w:lang w:val="en-US"/>
              </w:rPr>
            </w:pPr>
          </w:p>
        </w:tc>
        <w:tc>
          <w:tcPr>
            <w:tcW w:w="2268" w:type="dxa"/>
            <w:shd w:val="clear" w:color="auto" w:fill="C5E0B3" w:themeFill="accent6" w:themeFillTint="66"/>
            <w:tcMar/>
          </w:tcPr>
          <w:p w:rsidRPr="00BE6D2F" w:rsidR="00293E5D" w:rsidP="087793DA" w:rsidRDefault="00293E5D" w14:paraId="6499C3DA" w14:textId="7139460C">
            <w:pPr>
              <w:spacing w:before="0" w:line="240" w:lineRule="auto"/>
              <w:rPr>
                <w:rFonts w:ascii="Calibri" w:hAnsi="Calibri" w:cs="" w:asciiTheme="minorAscii" w:hAnsiTheme="minorAscii" w:cstheme="minorBidi"/>
                <w:lang w:val="en-US"/>
              </w:rPr>
            </w:pPr>
            <w:r w:rsidRPr="087793DA" w:rsidR="7920EA9E">
              <w:rPr>
                <w:rFonts w:ascii="Calibri" w:hAnsi="Calibri" w:cs="" w:asciiTheme="minorAscii" w:hAnsiTheme="minorAscii" w:cstheme="minorBidi"/>
                <w:lang w:val="en-US"/>
              </w:rPr>
              <w:t>Western Lecture Theatre G.01</w:t>
            </w:r>
          </w:p>
        </w:tc>
      </w:tr>
      <w:tr w:rsidRPr="00A95307" w:rsidR="00293E5D" w:rsidTr="17298AB8" w14:paraId="20715EF8" w14:textId="77777777">
        <w:trPr>
          <w:trHeight w:val="258"/>
        </w:trPr>
        <w:tc>
          <w:tcPr>
            <w:tcW w:w="10343" w:type="dxa"/>
            <w:gridSpan w:val="5"/>
            <w:tcMar/>
          </w:tcPr>
          <w:p w:rsidRPr="00E37CC5" w:rsidR="00293E5D" w:rsidP="00D307D2" w:rsidRDefault="00293E5D" w14:paraId="3BB30F2F" w14:textId="77777777">
            <w:pPr>
              <w:spacing w:before="0" w:line="240" w:lineRule="auto"/>
              <w:rPr>
                <w:rFonts w:asciiTheme="minorHAnsi" w:hAnsiTheme="minorHAnsi" w:cstheme="minorHAnsi"/>
                <w:lang w:val="en-US"/>
              </w:rPr>
            </w:pPr>
            <w:r w:rsidRPr="00E37CC5">
              <w:rPr>
                <w:rFonts w:asciiTheme="minorHAnsi" w:hAnsiTheme="minorHAnsi" w:cstheme="minorHAnsi"/>
                <w:lang w:val="en-US"/>
              </w:rPr>
              <w:t>Description of session:</w:t>
            </w:r>
          </w:p>
          <w:p w:rsidR="009D25B7" w:rsidP="092E772F" w:rsidRDefault="00E37CC5" w14:paraId="5A412B08" w14:textId="77777777">
            <w:pPr>
              <w:spacing w:before="0" w:line="240" w:lineRule="auto"/>
              <w:rPr>
                <w:rFonts w:asciiTheme="minorHAnsi" w:hAnsiTheme="minorHAnsi" w:cstheme="minorBidi"/>
              </w:rPr>
            </w:pPr>
            <w:r w:rsidRPr="092E772F">
              <w:rPr>
                <w:rFonts w:asciiTheme="minorHAnsi" w:hAnsiTheme="minorHAnsi" w:cstheme="minorBidi"/>
              </w:rPr>
              <w:t xml:space="preserve">This session will give you guidance on how to best </w:t>
            </w:r>
            <w:r w:rsidRPr="092E772F" w:rsidR="3F798C3D">
              <w:rPr>
                <w:rFonts w:asciiTheme="minorHAnsi" w:hAnsiTheme="minorHAnsi" w:cstheme="minorBidi"/>
              </w:rPr>
              <w:t>approach thi</w:t>
            </w:r>
            <w:r w:rsidRPr="092E772F">
              <w:rPr>
                <w:rFonts w:asciiTheme="minorHAnsi" w:hAnsiTheme="minorHAnsi" w:cstheme="minorBidi"/>
              </w:rPr>
              <w:t>s academic year</w:t>
            </w:r>
            <w:r w:rsidRPr="092E772F" w:rsidR="1E3A0533">
              <w:rPr>
                <w:rFonts w:asciiTheme="minorHAnsi" w:hAnsiTheme="minorHAnsi" w:cstheme="minorBidi"/>
              </w:rPr>
              <w:t xml:space="preserve"> in order to be successful</w:t>
            </w:r>
            <w:r w:rsidRPr="092E772F">
              <w:rPr>
                <w:rFonts w:asciiTheme="minorHAnsi" w:hAnsiTheme="minorHAnsi" w:cstheme="minorBidi"/>
              </w:rPr>
              <w:t>. Also, it will give you an overview of the academic standards</w:t>
            </w:r>
            <w:r w:rsidRPr="092E772F" w:rsidR="0FA21A12">
              <w:rPr>
                <w:rFonts w:asciiTheme="minorHAnsi" w:hAnsiTheme="minorHAnsi" w:cstheme="minorBidi"/>
              </w:rPr>
              <w:t>.</w:t>
            </w:r>
          </w:p>
          <w:p w:rsidRPr="009D25B7" w:rsidR="00293E5D" w:rsidP="092E772F" w:rsidRDefault="00293E5D" w14:paraId="0BA9D7E3" w14:textId="454A939F">
            <w:pPr>
              <w:spacing w:before="0" w:line="240" w:lineRule="auto"/>
              <w:rPr>
                <w:rFonts w:asciiTheme="minorHAnsi" w:hAnsiTheme="minorHAnsi" w:cstheme="minorBidi"/>
                <w:color w:val="000000"/>
                <w:shd w:val="clear" w:color="auto" w:fill="FFFFFF"/>
              </w:rPr>
            </w:pPr>
          </w:p>
          <w:p w:rsidRPr="00A95307" w:rsidR="00E37CC5" w:rsidP="00D307D2" w:rsidRDefault="00E37CC5" w14:paraId="25509BAF" w14:textId="52E08DB9">
            <w:pPr>
              <w:spacing w:before="0" w:line="240" w:lineRule="auto"/>
              <w:rPr>
                <w:rFonts w:asciiTheme="minorHAnsi" w:hAnsiTheme="minorHAnsi" w:cstheme="minorHAnsi"/>
                <w:lang w:val="en-US"/>
              </w:rPr>
            </w:pPr>
          </w:p>
        </w:tc>
      </w:tr>
      <w:tr w:rsidRPr="00324F05" w:rsidR="00B94016" w:rsidTr="17298AB8" w14:paraId="5E66B33F" w14:textId="77777777">
        <w:trPr>
          <w:trHeight w:val="258"/>
        </w:trPr>
        <w:tc>
          <w:tcPr>
            <w:tcW w:w="1735" w:type="dxa"/>
            <w:shd w:val="clear" w:color="auto" w:fill="A8D08D" w:themeFill="accent6" w:themeFillTint="99"/>
            <w:tcMar/>
          </w:tcPr>
          <w:p w:rsidR="00324F05" w:rsidP="00737E77" w:rsidRDefault="00FE0247" w14:paraId="10F50248" w14:textId="398D1116">
            <w:pPr>
              <w:spacing w:line="240" w:lineRule="auto"/>
              <w:rPr>
                <w:rFonts w:ascii="Calibri" w:hAnsi="Calibri" w:eastAsia="Calibri" w:cs="Calibri"/>
                <w:color w:val="201F1E"/>
                <w:vertAlign w:val="superscript"/>
                <w:lang w:val="en-US"/>
              </w:rPr>
            </w:pPr>
            <w:r>
              <w:rPr>
                <w:rFonts w:ascii="Calibri" w:hAnsi="Calibri" w:eastAsia="Calibri" w:cs="Calibri"/>
                <w:color w:val="201F1E"/>
                <w:lang w:val="en-US"/>
              </w:rPr>
              <w:t>Wednesday 28</w:t>
            </w:r>
            <w:r w:rsidRPr="00324F05" w:rsidR="00324F05">
              <w:rPr>
                <w:rFonts w:ascii="Calibri" w:hAnsi="Calibri" w:eastAsia="Calibri" w:cs="Calibri"/>
                <w:color w:val="201F1E"/>
                <w:vertAlign w:val="superscript"/>
                <w:lang w:val="en-US"/>
              </w:rPr>
              <w:t>th</w:t>
            </w:r>
          </w:p>
          <w:p w:rsidRPr="00324F05" w:rsidR="00B94016" w:rsidP="00737E77" w:rsidRDefault="00324F05" w14:paraId="5BFD7F7E" w14:textId="5BDE9CCF">
            <w:pPr>
              <w:spacing w:line="240" w:lineRule="auto"/>
              <w:rPr>
                <w:rFonts w:ascii="Calibri" w:hAnsi="Calibri" w:eastAsia="Calibri" w:cs="Calibri"/>
                <w:color w:val="201F1E"/>
                <w:lang w:val="en-US"/>
              </w:rPr>
            </w:pPr>
            <w:r>
              <w:rPr>
                <w:rFonts w:ascii="Calibri" w:hAnsi="Calibri" w:eastAsia="Calibri" w:cs="Calibri"/>
                <w:color w:val="201F1E"/>
                <w:lang w:val="en-US"/>
              </w:rPr>
              <w:t xml:space="preserve"> September</w:t>
            </w:r>
          </w:p>
        </w:tc>
        <w:tc>
          <w:tcPr>
            <w:tcW w:w="2088" w:type="dxa"/>
            <w:shd w:val="clear" w:color="auto" w:fill="A8D08D" w:themeFill="accent6" w:themeFillTint="99"/>
            <w:tcMar/>
          </w:tcPr>
          <w:p w:rsidRPr="00324F05" w:rsidR="00B94016" w:rsidP="00737E77" w:rsidRDefault="00324F05" w14:paraId="2710FAB6" w14:textId="560DC5BA">
            <w:pPr>
              <w:rPr>
                <w:rFonts w:ascii="Calibri" w:hAnsi="Calibri" w:eastAsia="Calibri" w:cs="Calibri"/>
                <w:color w:val="201F1E"/>
                <w:lang w:val="en-US"/>
              </w:rPr>
            </w:pPr>
            <w:r>
              <w:rPr>
                <w:rFonts w:ascii="Calibri" w:hAnsi="Calibri" w:eastAsia="Calibri" w:cs="Calibri"/>
                <w:color w:val="201F1E"/>
                <w:lang w:val="en-US"/>
              </w:rPr>
              <w:t>9:30am-12:00</w:t>
            </w:r>
          </w:p>
        </w:tc>
        <w:tc>
          <w:tcPr>
            <w:tcW w:w="1842" w:type="dxa"/>
            <w:shd w:val="clear" w:color="auto" w:fill="A8D08D" w:themeFill="accent6" w:themeFillTint="99"/>
            <w:tcMar/>
          </w:tcPr>
          <w:p w:rsidRPr="00324F05" w:rsidR="00B94016" w:rsidP="00737E77" w:rsidRDefault="00324F05" w14:paraId="516EEE36" w14:textId="32960200">
            <w:pPr>
              <w:rPr>
                <w:rFonts w:ascii="Calibri" w:hAnsi="Calibri" w:eastAsia="Calibri" w:cs="Calibri"/>
                <w:color w:val="201F1E"/>
                <w:lang w:val="en-US"/>
              </w:rPr>
            </w:pPr>
            <w:r>
              <w:rPr>
                <w:rFonts w:ascii="Calibri" w:hAnsi="Calibri" w:eastAsia="Calibri" w:cs="Calibri"/>
                <w:color w:val="201F1E"/>
                <w:lang w:val="en-US"/>
              </w:rPr>
              <w:t>Workshop</w:t>
            </w:r>
            <w:r w:rsidR="00B81BEA">
              <w:rPr>
                <w:rFonts w:ascii="Calibri" w:hAnsi="Calibri" w:eastAsia="Calibri" w:cs="Calibri"/>
                <w:color w:val="201F1E"/>
                <w:lang w:val="en-US"/>
              </w:rPr>
              <w:t>: Linear Algebra and Calculus</w:t>
            </w:r>
            <w:r>
              <w:rPr>
                <w:rFonts w:ascii="Calibri" w:hAnsi="Calibri" w:eastAsia="Calibri" w:cs="Calibri"/>
                <w:color w:val="201F1E"/>
                <w:lang w:val="en-US"/>
              </w:rPr>
              <w:t xml:space="preserve"> </w:t>
            </w:r>
          </w:p>
        </w:tc>
        <w:tc>
          <w:tcPr>
            <w:tcW w:w="2410" w:type="dxa"/>
            <w:shd w:val="clear" w:color="auto" w:fill="A8D08D" w:themeFill="accent6" w:themeFillTint="99"/>
            <w:tcMar/>
          </w:tcPr>
          <w:p w:rsidRPr="00324F05" w:rsidR="00B94016" w:rsidP="00737E77" w:rsidRDefault="00FE0247" w14:paraId="27B55C25" w14:textId="384E5614">
            <w:pPr>
              <w:rPr>
                <w:rFonts w:ascii="Calibri" w:hAnsi="Calibri" w:eastAsia="Calibri" w:cs="Calibri"/>
                <w:color w:val="201F1E"/>
                <w:lang w:val="en-US"/>
              </w:rPr>
            </w:pPr>
            <w:bookmarkStart w:name="_GoBack" w:id="4"/>
            <w:bookmarkEnd w:id="4"/>
            <w:r w:rsidRPr="6BDC64CA" w:rsidR="662DA5EC">
              <w:rPr>
                <w:rFonts w:ascii="Calibri" w:hAnsi="Calibri" w:eastAsia="Calibri" w:cs="Calibri"/>
                <w:color w:val="201F1E"/>
                <w:lang w:val="en-US"/>
              </w:rPr>
              <w:t>Lanpeng Ji</w:t>
            </w:r>
          </w:p>
        </w:tc>
        <w:tc>
          <w:tcPr>
            <w:tcW w:w="2268" w:type="dxa"/>
            <w:shd w:val="clear" w:color="auto" w:fill="A8D08D" w:themeFill="accent6" w:themeFillTint="99"/>
            <w:tcMar/>
          </w:tcPr>
          <w:p w:rsidRPr="00324F05" w:rsidR="00B94016" w:rsidP="00737E77" w:rsidRDefault="00B94016" w14:paraId="739CB8B3" w14:textId="5F41ACE9">
            <w:pPr>
              <w:rPr>
                <w:rFonts w:ascii="Calibri" w:hAnsi="Calibri" w:eastAsia="Calibri" w:cs="Calibri"/>
                <w:color w:val="201F1E"/>
                <w:lang w:val="en-US"/>
              </w:rPr>
            </w:pPr>
            <w:r w:rsidRPr="087793DA" w:rsidR="1F33DA84">
              <w:rPr>
                <w:rFonts w:ascii="Calibri" w:hAnsi="Calibri" w:eastAsia="Calibri" w:cs="Calibri"/>
                <w:color w:val="201F1E"/>
                <w:lang w:val="en-US"/>
              </w:rPr>
              <w:t>Newlyn GR.07</w:t>
            </w:r>
          </w:p>
        </w:tc>
      </w:tr>
      <w:tr w:rsidR="00B94016" w:rsidTr="17298AB8" w14:paraId="59BD7BC1" w14:textId="77777777">
        <w:trPr>
          <w:trHeight w:val="258"/>
        </w:trPr>
        <w:tc>
          <w:tcPr>
            <w:tcW w:w="10343" w:type="dxa"/>
            <w:gridSpan w:val="5"/>
            <w:shd w:val="clear" w:color="auto" w:fill="auto"/>
            <w:tcMar/>
          </w:tcPr>
          <w:p w:rsidRPr="00324F05" w:rsidR="00B94016" w:rsidP="00737E77" w:rsidRDefault="00B94016" w14:paraId="24F75A6B" w14:textId="6014E511">
            <w:pPr>
              <w:spacing w:before="0" w:line="240" w:lineRule="auto"/>
            </w:pPr>
            <w:r w:rsidRPr="00324F05">
              <w:rPr>
                <w:rFonts w:ascii="Calibri" w:hAnsi="Calibri" w:eastAsia="Calibri" w:cs="Calibri"/>
                <w:color w:val="201F1E"/>
                <w:lang w:val="en-US"/>
              </w:rPr>
              <w:t>Description of session:</w:t>
            </w:r>
            <w:r w:rsidR="00B37629">
              <w:rPr>
                <w:rFonts w:ascii="Calibri" w:hAnsi="Calibri" w:eastAsia="Calibri" w:cs="Calibri"/>
                <w:color w:val="201F1E"/>
                <w:lang w:val="en-US"/>
              </w:rPr>
              <w:t xml:space="preserve"> You will have the chance ask questions and to go through some exercises from the revision leaflet handed out  </w:t>
            </w:r>
          </w:p>
          <w:p w:rsidR="00B94016" w:rsidP="00D65B75" w:rsidRDefault="00B94016" w14:paraId="0708053C" w14:textId="77777777">
            <w:pPr>
              <w:spacing w:before="0" w:line="240" w:lineRule="auto"/>
              <w:rPr>
                <w:rFonts w:ascii="Calibri" w:hAnsi="Calibri" w:eastAsia="Calibri" w:cs="Calibri"/>
                <w:color w:val="201F1E"/>
                <w:lang w:val="en-US"/>
              </w:rPr>
            </w:pPr>
          </w:p>
        </w:tc>
      </w:tr>
      <w:tr w:rsidR="17298AB8" w:rsidTr="17298AB8" w14:paraId="15472056">
        <w:trPr>
          <w:trHeight w:val="258"/>
        </w:trPr>
        <w:tc>
          <w:tcPr>
            <w:tcW w:w="1735" w:type="dxa"/>
            <w:shd w:val="clear" w:color="auto" w:fill="A8D08D" w:themeFill="accent6" w:themeFillTint="99"/>
            <w:tcMar/>
          </w:tcPr>
          <w:p w:rsidR="491D2424" w:rsidP="17298AB8" w:rsidRDefault="491D2424" w14:paraId="4CF48B11" w14:textId="046D35C9">
            <w:pPr>
              <w:pStyle w:val="Normal"/>
              <w:spacing w:line="240" w:lineRule="auto"/>
              <w:rPr>
                <w:rFonts w:ascii="Calibri" w:hAnsi="Calibri" w:eastAsia="Calibri" w:cs="Calibri"/>
                <w:color w:val="201F1E"/>
                <w:lang w:val="en-US"/>
              </w:rPr>
            </w:pPr>
            <w:r w:rsidRPr="17298AB8" w:rsidR="491D2424">
              <w:rPr>
                <w:rFonts w:ascii="Calibri" w:hAnsi="Calibri" w:eastAsia="Calibri" w:cs="Calibri"/>
                <w:color w:val="201F1E"/>
                <w:lang w:val="en-US"/>
              </w:rPr>
              <w:t>Thursday 29</w:t>
            </w:r>
            <w:r w:rsidRPr="17298AB8" w:rsidR="491D2424">
              <w:rPr>
                <w:rFonts w:ascii="Calibri" w:hAnsi="Calibri" w:eastAsia="Calibri" w:cs="Calibri"/>
                <w:color w:val="201F1E"/>
                <w:vertAlign w:val="superscript"/>
                <w:lang w:val="en-US"/>
              </w:rPr>
              <w:t>th</w:t>
            </w:r>
            <w:r w:rsidRPr="17298AB8" w:rsidR="491D2424">
              <w:rPr>
                <w:rFonts w:ascii="Calibri" w:hAnsi="Calibri" w:eastAsia="Calibri" w:cs="Calibri"/>
                <w:color w:val="201F1E"/>
                <w:lang w:val="en-US"/>
              </w:rPr>
              <w:t xml:space="preserve"> September </w:t>
            </w:r>
          </w:p>
        </w:tc>
        <w:tc>
          <w:tcPr>
            <w:tcW w:w="2088" w:type="dxa"/>
            <w:shd w:val="clear" w:color="auto" w:fill="A8D08D" w:themeFill="accent6" w:themeFillTint="99"/>
            <w:tcMar/>
          </w:tcPr>
          <w:p w:rsidR="491D2424" w:rsidP="17298AB8" w:rsidRDefault="491D2424" w14:paraId="712C3119" w14:textId="4AC0EDC2">
            <w:pPr>
              <w:pStyle w:val="Normal"/>
              <w:rPr>
                <w:rFonts w:ascii="Calibri" w:hAnsi="Calibri" w:eastAsia="Calibri" w:cs="Calibri"/>
                <w:color w:val="201F1E"/>
                <w:lang w:val="en-US"/>
              </w:rPr>
            </w:pPr>
            <w:r w:rsidRPr="17298AB8" w:rsidR="491D2424">
              <w:rPr>
                <w:rFonts w:ascii="Calibri" w:hAnsi="Calibri" w:eastAsia="Calibri" w:cs="Calibri"/>
                <w:color w:val="201F1E"/>
                <w:lang w:val="en-US"/>
              </w:rPr>
              <w:t>11.00am-1.00pm</w:t>
            </w:r>
          </w:p>
        </w:tc>
        <w:tc>
          <w:tcPr>
            <w:tcW w:w="1842" w:type="dxa"/>
            <w:shd w:val="clear" w:color="auto" w:fill="A8D08D" w:themeFill="accent6" w:themeFillTint="99"/>
            <w:tcMar/>
          </w:tcPr>
          <w:p w:rsidR="491D2424" w:rsidP="17298AB8" w:rsidRDefault="491D2424" w14:paraId="76C58550" w14:textId="6A6DACCB">
            <w:pPr>
              <w:pStyle w:val="Normal"/>
              <w:rPr>
                <w:rFonts w:ascii="Calibri" w:hAnsi="Calibri" w:eastAsia="Calibri" w:cs="Calibri"/>
                <w:color w:val="201F1E"/>
                <w:lang w:val="en-US"/>
              </w:rPr>
            </w:pPr>
            <w:r w:rsidRPr="17298AB8" w:rsidR="491D2424">
              <w:rPr>
                <w:rFonts w:ascii="Calibri" w:hAnsi="Calibri" w:eastAsia="Calibri" w:cs="Calibri"/>
                <w:color w:val="201F1E"/>
                <w:lang w:val="en-US"/>
              </w:rPr>
              <w:t>Workshop:</w:t>
            </w:r>
          </w:p>
          <w:p w:rsidR="491D2424" w:rsidP="17298AB8" w:rsidRDefault="491D2424" w14:paraId="410D4A8E" w14:textId="7964598F">
            <w:pPr>
              <w:pStyle w:val="Normal"/>
              <w:rPr>
                <w:rFonts w:ascii="Calibri" w:hAnsi="Calibri" w:eastAsia="Calibri" w:cs="Calibri"/>
                <w:color w:val="201F1E"/>
                <w:lang w:val="en-US"/>
              </w:rPr>
            </w:pPr>
            <w:r w:rsidRPr="17298AB8" w:rsidR="491D2424">
              <w:rPr>
                <w:rFonts w:ascii="Calibri" w:hAnsi="Calibri" w:eastAsia="Calibri" w:cs="Calibri"/>
                <w:color w:val="201F1E"/>
                <w:lang w:val="en-US"/>
              </w:rPr>
              <w:t>Probability</w:t>
            </w:r>
          </w:p>
        </w:tc>
        <w:tc>
          <w:tcPr>
            <w:tcW w:w="2410" w:type="dxa"/>
            <w:shd w:val="clear" w:color="auto" w:fill="A8D08D" w:themeFill="accent6" w:themeFillTint="99"/>
            <w:tcMar/>
          </w:tcPr>
          <w:p w:rsidR="491D2424" w:rsidP="17298AB8" w:rsidRDefault="491D2424" w14:paraId="7AABAC68" w14:textId="51299913">
            <w:pPr>
              <w:pStyle w:val="Normal"/>
              <w:rPr>
                <w:rFonts w:ascii="Calibri" w:hAnsi="Calibri" w:eastAsia="Calibri" w:cs="Calibri"/>
                <w:color w:val="201F1E"/>
                <w:lang w:val="en-US"/>
              </w:rPr>
            </w:pPr>
            <w:r w:rsidRPr="17298AB8" w:rsidR="491D2424">
              <w:rPr>
                <w:rFonts w:ascii="Calibri" w:hAnsi="Calibri" w:eastAsia="Calibri" w:cs="Calibri"/>
                <w:color w:val="201F1E"/>
                <w:lang w:val="en-US"/>
              </w:rPr>
              <w:t>Valentine Nlebedim</w:t>
            </w:r>
          </w:p>
        </w:tc>
        <w:tc>
          <w:tcPr>
            <w:tcW w:w="2268" w:type="dxa"/>
            <w:shd w:val="clear" w:color="auto" w:fill="A8D08D" w:themeFill="accent6" w:themeFillTint="99"/>
            <w:tcMar/>
          </w:tcPr>
          <w:p w:rsidR="491D2424" w:rsidP="17298AB8" w:rsidRDefault="491D2424" w14:paraId="04365034" w14:textId="0067BF05">
            <w:pPr>
              <w:pStyle w:val="Normal"/>
              <w:rPr>
                <w:rFonts w:ascii="Calibri" w:hAnsi="Calibri" w:eastAsia="Calibri" w:cs="Calibri"/>
                <w:color w:val="201F1E"/>
                <w:lang w:val="en-US"/>
              </w:rPr>
            </w:pPr>
            <w:r w:rsidRPr="17298AB8" w:rsidR="491D2424">
              <w:rPr>
                <w:rFonts w:ascii="Calibri" w:hAnsi="Calibri" w:eastAsia="Calibri" w:cs="Calibri"/>
                <w:color w:val="201F1E"/>
                <w:lang w:val="en-US"/>
              </w:rPr>
              <w:t>Newlyn 1.02</w:t>
            </w:r>
          </w:p>
        </w:tc>
      </w:tr>
      <w:tr w:rsidR="17298AB8" w:rsidTr="17298AB8" w14:paraId="3634275C">
        <w:trPr>
          <w:trHeight w:val="258"/>
        </w:trPr>
        <w:tc>
          <w:tcPr>
            <w:tcW w:w="10343" w:type="dxa"/>
            <w:gridSpan w:val="5"/>
            <w:shd w:val="clear" w:color="auto" w:fill="auto"/>
            <w:tcMar/>
          </w:tcPr>
          <w:p w:rsidR="491D2424" w:rsidP="17298AB8" w:rsidRDefault="491D2424" w14:paraId="6CBE6347">
            <w:pPr>
              <w:spacing w:before="0" w:line="240" w:lineRule="auto"/>
              <w:rPr>
                <w:rFonts w:ascii="Calibri" w:hAnsi="Calibri" w:cs="Calibri" w:asciiTheme="minorAscii" w:hAnsiTheme="minorAscii" w:cstheme="minorAscii"/>
                <w:lang w:val="en-US"/>
              </w:rPr>
            </w:pPr>
            <w:r w:rsidRPr="17298AB8" w:rsidR="491D2424">
              <w:rPr>
                <w:rFonts w:ascii="Calibri" w:hAnsi="Calibri" w:cs="Calibri" w:asciiTheme="minorAscii" w:hAnsiTheme="minorAscii" w:cstheme="minorAscii"/>
                <w:lang w:val="en-US"/>
              </w:rPr>
              <w:t>Description of session:</w:t>
            </w:r>
          </w:p>
          <w:p w:rsidR="491D2424" w:rsidP="17298AB8" w:rsidRDefault="491D2424" w14:paraId="6FC2AD2F" w14:textId="36575228">
            <w:pPr>
              <w:spacing w:before="0" w:line="240" w:lineRule="auto"/>
              <w:rPr>
                <w:rStyle w:val="normaltextrun"/>
                <w:rFonts w:ascii="Calibri" w:hAnsi="Calibri" w:cs="" w:asciiTheme="minorAscii" w:hAnsiTheme="minorAscii" w:cstheme="minorBidi"/>
              </w:rPr>
            </w:pPr>
            <w:r w:rsidRPr="17298AB8" w:rsidR="491D2424">
              <w:rPr>
                <w:rFonts w:ascii="Calibri" w:hAnsi="Calibri" w:cs="" w:asciiTheme="minorAscii" w:hAnsiTheme="minorAscii" w:cstheme="minorBidi"/>
              </w:rPr>
              <w:t>This session will offer you an overview of how to carry out an empirical research project (i.e., the Masters dissertation), with several useful tips from an experienced academic.</w:t>
            </w:r>
          </w:p>
          <w:p w:rsidR="17298AB8" w:rsidP="17298AB8" w:rsidRDefault="17298AB8" w14:paraId="76F94279" w14:textId="717B9856">
            <w:pPr>
              <w:pStyle w:val="Normal"/>
              <w:spacing w:line="240" w:lineRule="auto"/>
              <w:rPr>
                <w:rFonts w:ascii="Calibri" w:hAnsi="Calibri" w:eastAsia="Calibri" w:cs="Calibri"/>
                <w:color w:val="201F1E"/>
                <w:lang w:val="en-US"/>
              </w:rPr>
            </w:pPr>
          </w:p>
        </w:tc>
      </w:tr>
      <w:tr w:rsidR="486520D2" w:rsidTr="17298AB8" w14:paraId="73C49C28">
        <w:trPr>
          <w:trHeight w:val="258"/>
        </w:trPr>
        <w:tc>
          <w:tcPr>
            <w:tcW w:w="1735" w:type="dxa"/>
            <w:shd w:val="clear" w:color="auto" w:fill="A8D08D" w:themeFill="accent6" w:themeFillTint="99"/>
            <w:tcMar/>
          </w:tcPr>
          <w:p w:rsidR="6D8D2742" w:rsidP="486520D2" w:rsidRDefault="6D8D2742" w14:paraId="0463B869" w14:textId="4ABFA165">
            <w:pPr>
              <w:pStyle w:val="Normal"/>
              <w:spacing w:line="240" w:lineRule="auto"/>
              <w:rPr>
                <w:rFonts w:ascii="Calibri" w:hAnsi="Calibri" w:eastAsia="Calibri" w:cs="Calibri"/>
                <w:color w:val="201F1E"/>
                <w:lang w:val="en-US"/>
              </w:rPr>
            </w:pPr>
            <w:r w:rsidRPr="486520D2" w:rsidR="6D8D2742">
              <w:rPr>
                <w:rFonts w:ascii="Calibri" w:hAnsi="Calibri" w:eastAsia="Calibri" w:cs="Calibri"/>
                <w:color w:val="201F1E"/>
                <w:lang w:val="en-US"/>
              </w:rPr>
              <w:t>Thursday 29</w:t>
            </w:r>
            <w:r w:rsidRPr="486520D2" w:rsidR="6D8D2742">
              <w:rPr>
                <w:rFonts w:ascii="Calibri" w:hAnsi="Calibri" w:eastAsia="Calibri" w:cs="Calibri"/>
                <w:color w:val="201F1E"/>
                <w:vertAlign w:val="superscript"/>
                <w:lang w:val="en-US"/>
              </w:rPr>
              <w:t>th</w:t>
            </w:r>
            <w:r w:rsidRPr="486520D2" w:rsidR="6D8D2742">
              <w:rPr>
                <w:rFonts w:ascii="Calibri" w:hAnsi="Calibri" w:eastAsia="Calibri" w:cs="Calibri"/>
                <w:color w:val="201F1E"/>
                <w:lang w:val="en-US"/>
              </w:rPr>
              <w:t xml:space="preserve"> September</w:t>
            </w:r>
          </w:p>
        </w:tc>
        <w:tc>
          <w:tcPr>
            <w:tcW w:w="2088" w:type="dxa"/>
            <w:shd w:val="clear" w:color="auto" w:fill="A8D08D" w:themeFill="accent6" w:themeFillTint="99"/>
            <w:tcMar/>
          </w:tcPr>
          <w:p w:rsidR="6D8D2742" w:rsidP="486520D2" w:rsidRDefault="6D8D2742" w14:paraId="4177B417" w14:textId="3EB28160">
            <w:pPr>
              <w:pStyle w:val="Normal"/>
              <w:rPr>
                <w:rFonts w:ascii="Calibri" w:hAnsi="Calibri" w:eastAsia="Calibri" w:cs="Calibri"/>
                <w:color w:val="201F1E"/>
                <w:lang w:val="en-US"/>
              </w:rPr>
            </w:pPr>
            <w:r w:rsidRPr="486520D2" w:rsidR="6D8D2742">
              <w:rPr>
                <w:rFonts w:ascii="Calibri" w:hAnsi="Calibri" w:eastAsia="Calibri" w:cs="Calibri"/>
                <w:color w:val="201F1E"/>
                <w:lang w:val="en-US"/>
              </w:rPr>
              <w:t>4.00pm - 5.00pm</w:t>
            </w:r>
          </w:p>
        </w:tc>
        <w:tc>
          <w:tcPr>
            <w:tcW w:w="1842" w:type="dxa"/>
            <w:shd w:val="clear" w:color="auto" w:fill="A8D08D" w:themeFill="accent6" w:themeFillTint="99"/>
            <w:tcMar/>
          </w:tcPr>
          <w:p w:rsidR="6D8D2742" w:rsidP="486520D2" w:rsidRDefault="6D8D2742" w14:paraId="5866B5ED" w14:textId="0897E9D3">
            <w:pPr>
              <w:pStyle w:val="Normal"/>
              <w:rPr>
                <w:rFonts w:ascii="Calibri" w:hAnsi="Calibri" w:eastAsia="Calibri" w:cs="Calibri"/>
                <w:color w:val="201F1E"/>
                <w:lang w:val="en-US"/>
              </w:rPr>
            </w:pPr>
            <w:r w:rsidRPr="486520D2" w:rsidR="6D8D2742">
              <w:rPr>
                <w:rFonts w:ascii="Calibri" w:hAnsi="Calibri" w:eastAsia="Calibri" w:cs="Calibri"/>
                <w:color w:val="201F1E"/>
                <w:lang w:val="en-US"/>
              </w:rPr>
              <w:t>SES Q&amp;A (optional)</w:t>
            </w:r>
          </w:p>
        </w:tc>
        <w:tc>
          <w:tcPr>
            <w:tcW w:w="2410" w:type="dxa"/>
            <w:shd w:val="clear" w:color="auto" w:fill="A8D08D" w:themeFill="accent6" w:themeFillTint="99"/>
            <w:tcMar/>
          </w:tcPr>
          <w:p w:rsidR="6D8D2742" w:rsidP="486520D2" w:rsidRDefault="6D8D2742" w14:paraId="1DFED49C" w14:textId="02054506">
            <w:pPr>
              <w:pStyle w:val="Normal"/>
              <w:rPr>
                <w:rFonts w:ascii="Calibri" w:hAnsi="Calibri" w:eastAsia="Calibri" w:cs="Calibri"/>
                <w:color w:val="201F1E"/>
                <w:lang w:val="en-US"/>
              </w:rPr>
            </w:pPr>
            <w:r w:rsidRPr="486520D2" w:rsidR="6D8D2742">
              <w:rPr>
                <w:rFonts w:ascii="Calibri" w:hAnsi="Calibri" w:eastAsia="Calibri" w:cs="Calibri"/>
                <w:color w:val="201F1E"/>
                <w:lang w:val="en-US"/>
              </w:rPr>
              <w:t>SES staff</w:t>
            </w:r>
          </w:p>
        </w:tc>
        <w:tc>
          <w:tcPr>
            <w:tcW w:w="2268" w:type="dxa"/>
            <w:shd w:val="clear" w:color="auto" w:fill="A8D08D" w:themeFill="accent6" w:themeFillTint="99"/>
            <w:tcMar/>
          </w:tcPr>
          <w:p w:rsidR="6D8D2742" w:rsidP="486520D2" w:rsidRDefault="6D8D2742" w14:paraId="17072255" w14:textId="6955E68C">
            <w:pPr>
              <w:pStyle w:val="Normal"/>
              <w:rPr>
                <w:rFonts w:ascii="Calibri" w:hAnsi="Calibri" w:eastAsia="Calibri" w:cs="Calibri"/>
                <w:color w:val="201F1E"/>
                <w:lang w:val="en-US"/>
              </w:rPr>
            </w:pPr>
            <w:r w:rsidRPr="486520D2" w:rsidR="6D8D2742">
              <w:rPr>
                <w:rFonts w:ascii="Calibri" w:hAnsi="Calibri" w:eastAsia="Calibri" w:cs="Calibri"/>
                <w:color w:val="201F1E"/>
                <w:lang w:val="en-US"/>
              </w:rPr>
              <w:t>Online</w:t>
            </w:r>
          </w:p>
        </w:tc>
      </w:tr>
      <w:tr w:rsidR="486520D2" w:rsidTr="17298AB8" w14:paraId="08B84762">
        <w:trPr>
          <w:trHeight w:val="258"/>
        </w:trPr>
        <w:tc>
          <w:tcPr>
            <w:tcW w:w="10343" w:type="dxa"/>
            <w:gridSpan w:val="5"/>
            <w:shd w:val="clear" w:color="auto" w:fill="auto"/>
            <w:tcMar/>
          </w:tcPr>
          <w:p w:rsidR="6D8D2742" w:rsidP="486520D2" w:rsidRDefault="6D8D2742" w14:paraId="6E733A57" w14:textId="424AB83D">
            <w:pPr>
              <w:spacing w:before="0" w:line="240" w:lineRule="auto"/>
              <w:rPr>
                <w:rFonts w:ascii="Calibri" w:hAnsi="Calibri" w:eastAsia="Calibri" w:cs="Calibri"/>
                <w:b w:val="0"/>
                <w:bCs w:val="0"/>
                <w:i w:val="0"/>
                <w:iCs w:val="0"/>
                <w:caps w:val="0"/>
                <w:smallCaps w:val="0"/>
                <w:noProof w:val="0"/>
                <w:color w:val="201F1E"/>
                <w:sz w:val="22"/>
                <w:szCs w:val="22"/>
                <w:lang w:val="en-US"/>
              </w:rPr>
            </w:pPr>
            <w:r w:rsidRPr="486520D2" w:rsidR="6D8D2742">
              <w:rPr>
                <w:rFonts w:ascii="Calibri" w:hAnsi="Calibri" w:eastAsia="Calibri" w:cs="Calibri"/>
                <w:b w:val="0"/>
                <w:bCs w:val="0"/>
                <w:i w:val="0"/>
                <w:iCs w:val="0"/>
                <w:caps w:val="0"/>
                <w:smallCaps w:val="0"/>
                <w:noProof w:val="0"/>
                <w:color w:val="201F1E"/>
                <w:sz w:val="22"/>
                <w:szCs w:val="22"/>
                <w:lang w:val="en-US"/>
              </w:rPr>
              <w:t>Description of session:</w:t>
            </w:r>
          </w:p>
          <w:p w:rsidR="6D8D2742" w:rsidP="486520D2" w:rsidRDefault="6D8D2742" w14:paraId="78062D9C" w14:textId="24308975">
            <w:pPr>
              <w:spacing w:before="0" w:line="240" w:lineRule="auto"/>
              <w:rPr>
                <w:rFonts w:ascii="Calibri" w:hAnsi="Calibri" w:eastAsia="Calibri" w:cs="Calibri"/>
                <w:b w:val="0"/>
                <w:bCs w:val="0"/>
                <w:i w:val="0"/>
                <w:iCs w:val="0"/>
                <w:caps w:val="0"/>
                <w:smallCaps w:val="0"/>
                <w:noProof w:val="0"/>
                <w:color w:val="201F1E"/>
                <w:sz w:val="22"/>
                <w:szCs w:val="22"/>
                <w:lang w:val="en-US"/>
              </w:rPr>
            </w:pPr>
            <w:r w:rsidRPr="486520D2" w:rsidR="6D8D2742">
              <w:rPr>
                <w:rFonts w:ascii="Calibri" w:hAnsi="Calibri" w:eastAsia="Calibri" w:cs="Calibri"/>
                <w:b w:val="0"/>
                <w:bCs w:val="0"/>
                <w:i w:val="0"/>
                <w:iCs w:val="0"/>
                <w:caps w:val="0"/>
                <w:smallCaps w:val="0"/>
                <w:noProof w:val="0"/>
                <w:color w:val="201F1E"/>
                <w:sz w:val="22"/>
                <w:szCs w:val="22"/>
                <w:lang w:val="en-US"/>
              </w:rPr>
              <w:t>This session will include a brief presentation from a member of the Student Education Service as well as the chance to ask any non-academic questions about the services they provide and how they can help you through your time in the Business School. This session is optional and the session will be repeated at various times during your Welcome and Induction (please only attend one session as the sessions will be identical).</w:t>
            </w:r>
          </w:p>
          <w:p w:rsidR="486520D2" w:rsidP="486520D2" w:rsidRDefault="486520D2" w14:paraId="27BA44CC" w14:textId="1206D225">
            <w:pPr>
              <w:pStyle w:val="Normal"/>
              <w:spacing w:line="240" w:lineRule="auto"/>
              <w:rPr>
                <w:rFonts w:ascii="Calibri" w:hAnsi="Calibri" w:eastAsia="Calibri" w:cs="Calibri"/>
                <w:color w:val="201F1E"/>
                <w:lang w:val="en-US"/>
              </w:rPr>
            </w:pPr>
          </w:p>
        </w:tc>
      </w:tr>
      <w:bookmarkEnd w:id="0"/>
      <w:tr w:rsidRPr="00BE6D2F" w:rsidR="00FE0247" w:rsidTr="17298AB8" w14:paraId="12C3D3F8" w14:textId="77777777">
        <w:trPr>
          <w:trHeight w:val="258"/>
        </w:trPr>
        <w:tc>
          <w:tcPr>
            <w:tcW w:w="1735" w:type="dxa"/>
            <w:shd w:val="clear" w:color="auto" w:fill="A8D08D" w:themeFill="accent6" w:themeFillTint="99"/>
            <w:tcMar/>
          </w:tcPr>
          <w:p w:rsidRPr="00BE6D2F" w:rsidR="00FE0247" w:rsidP="0068730B" w:rsidRDefault="00FE0247" w14:paraId="3F4AA49F" w14:textId="0CA1ACF7">
            <w:pPr>
              <w:spacing w:before="0" w:line="240" w:lineRule="auto"/>
              <w:rPr>
                <w:rFonts w:asciiTheme="minorHAnsi" w:hAnsiTheme="minorHAnsi" w:cstheme="minorBidi"/>
                <w:lang w:val="en-US"/>
              </w:rPr>
            </w:pPr>
            <w:r>
              <w:rPr>
                <w:rFonts w:asciiTheme="minorHAnsi" w:hAnsiTheme="minorHAnsi" w:cstheme="minorBidi"/>
                <w:lang w:val="en-US"/>
              </w:rPr>
              <w:lastRenderedPageBreak/>
              <w:t>Friday 30</w:t>
            </w:r>
            <w:r w:rsidRPr="00932351">
              <w:rPr>
                <w:rFonts w:asciiTheme="minorHAnsi" w:hAnsiTheme="minorHAnsi" w:cstheme="minorBidi"/>
                <w:vertAlign w:val="superscript"/>
                <w:lang w:val="en-US"/>
              </w:rPr>
              <w:t>th</w:t>
            </w:r>
            <w:r>
              <w:rPr>
                <w:rFonts w:asciiTheme="minorHAnsi" w:hAnsiTheme="minorHAnsi" w:cstheme="minorBidi"/>
                <w:lang w:val="en-US"/>
              </w:rPr>
              <w:t xml:space="preserve"> September</w:t>
            </w:r>
          </w:p>
        </w:tc>
        <w:tc>
          <w:tcPr>
            <w:tcW w:w="2088" w:type="dxa"/>
            <w:shd w:val="clear" w:color="auto" w:fill="A8D08D" w:themeFill="accent6" w:themeFillTint="99"/>
            <w:tcMar/>
          </w:tcPr>
          <w:p w:rsidRPr="00BE6D2F" w:rsidR="00FE0247" w:rsidP="0068730B" w:rsidRDefault="00FE0247" w14:paraId="2D9A487F" w14:textId="1D398C53">
            <w:pPr>
              <w:spacing w:before="0" w:line="240" w:lineRule="auto"/>
              <w:rPr>
                <w:rFonts w:asciiTheme="minorHAnsi" w:hAnsiTheme="minorHAnsi" w:cstheme="minorBidi"/>
                <w:lang w:val="en-US"/>
              </w:rPr>
            </w:pPr>
            <w:r>
              <w:rPr>
                <w:rFonts w:asciiTheme="minorHAnsi" w:hAnsiTheme="minorHAnsi" w:cstheme="minorBidi"/>
                <w:lang w:val="en-US"/>
              </w:rPr>
              <w:t>10.00pm – 4.00pm</w:t>
            </w:r>
          </w:p>
        </w:tc>
        <w:tc>
          <w:tcPr>
            <w:tcW w:w="1842" w:type="dxa"/>
            <w:shd w:val="clear" w:color="auto" w:fill="A8D08D" w:themeFill="accent6" w:themeFillTint="99"/>
            <w:tcMar/>
          </w:tcPr>
          <w:p w:rsidRPr="00B0584E" w:rsidR="00FE0247" w:rsidP="0068730B" w:rsidRDefault="00FE0247" w14:paraId="12DBF6B9" w14:textId="3CDDAD61">
            <w:pPr>
              <w:spacing w:before="0" w:line="240" w:lineRule="auto"/>
              <w:rPr>
                <w:rFonts w:asciiTheme="minorHAnsi" w:hAnsiTheme="minorHAnsi" w:cstheme="minorHAnsi"/>
                <w:lang w:val="en-US"/>
              </w:rPr>
            </w:pPr>
            <w:r>
              <w:rPr>
                <w:rFonts w:asciiTheme="minorHAnsi" w:hAnsiTheme="minorHAnsi" w:cstheme="minorHAnsi"/>
                <w:lang w:val="en-US"/>
              </w:rPr>
              <w:t>Individual meetings with your programme director</w:t>
            </w:r>
          </w:p>
        </w:tc>
        <w:tc>
          <w:tcPr>
            <w:tcW w:w="2410" w:type="dxa"/>
            <w:shd w:val="clear" w:color="auto" w:fill="A8D08D" w:themeFill="accent6" w:themeFillTint="99"/>
            <w:tcMar/>
          </w:tcPr>
          <w:p w:rsidRPr="007B765A" w:rsidR="00FE0247" w:rsidP="0068730B" w:rsidRDefault="00FE0247" w14:paraId="1B94CEBB" w14:textId="2A4928DC">
            <w:pPr>
              <w:spacing w:before="0" w:line="240" w:lineRule="auto"/>
              <w:rPr>
                <w:rFonts w:eastAsia="Times New Roman" w:asciiTheme="minorHAnsi" w:hAnsiTheme="minorHAnsi" w:cstheme="minorHAnsi"/>
                <w:kern w:val="24"/>
                <w:lang w:eastAsia="en-GB"/>
              </w:rPr>
            </w:pPr>
            <w:r>
              <w:rPr>
                <w:rFonts w:eastAsia="Times New Roman" w:asciiTheme="minorHAnsi" w:hAnsiTheme="minorHAnsi" w:cstheme="minorHAnsi"/>
                <w:kern w:val="24"/>
                <w:lang w:eastAsia="en-GB"/>
              </w:rPr>
              <w:t>George Aivaliotis</w:t>
            </w:r>
          </w:p>
          <w:p w:rsidRPr="007B765A" w:rsidR="00FE0247" w:rsidP="0068730B" w:rsidRDefault="00FE0247" w14:paraId="36CBA643" w14:textId="77777777">
            <w:pPr>
              <w:spacing w:before="0" w:line="240" w:lineRule="auto"/>
              <w:rPr>
                <w:rFonts w:asciiTheme="minorHAnsi" w:hAnsiTheme="minorHAnsi" w:cstheme="minorHAnsi"/>
                <w:lang w:val="en-US"/>
              </w:rPr>
            </w:pPr>
          </w:p>
        </w:tc>
        <w:tc>
          <w:tcPr>
            <w:tcW w:w="2268" w:type="dxa"/>
            <w:shd w:val="clear" w:color="auto" w:fill="A8D08D" w:themeFill="accent6" w:themeFillTint="99"/>
            <w:tcMar/>
          </w:tcPr>
          <w:p w:rsidRPr="00BE6D2F" w:rsidR="00FE0247" w:rsidP="087793DA" w:rsidRDefault="00FE0247" w14:paraId="3DB6395F" w14:textId="32C704C1">
            <w:pPr>
              <w:spacing w:before="0" w:line="240" w:lineRule="auto"/>
              <w:rPr>
                <w:rFonts w:ascii="Calibri" w:hAnsi="Calibri" w:cs="" w:asciiTheme="minorAscii" w:hAnsiTheme="minorAscii" w:cstheme="minorBidi"/>
                <w:lang w:val="en-US"/>
              </w:rPr>
            </w:pPr>
            <w:r w:rsidRPr="087793DA" w:rsidR="6E2668D0">
              <w:rPr>
                <w:rFonts w:ascii="Calibri" w:hAnsi="Calibri" w:cs="" w:asciiTheme="minorAscii" w:hAnsiTheme="minorAscii" w:cstheme="minorBidi"/>
                <w:lang w:val="en-US"/>
              </w:rPr>
              <w:t>Newlyn LG.01</w:t>
            </w:r>
          </w:p>
        </w:tc>
      </w:tr>
      <w:tr w:rsidR="00FE0247" w:rsidTr="17298AB8" w14:paraId="664390BF" w14:textId="77777777">
        <w:trPr>
          <w:trHeight w:val="258"/>
        </w:trPr>
        <w:tc>
          <w:tcPr>
            <w:tcW w:w="10343" w:type="dxa"/>
            <w:gridSpan w:val="5"/>
            <w:shd w:val="clear" w:color="auto" w:fill="auto"/>
            <w:tcMar/>
          </w:tcPr>
          <w:p w:rsidR="00FE0247" w:rsidP="0068730B" w:rsidRDefault="00FE0247" w14:paraId="252F8693" w14:textId="00C32A79">
            <w:pPr>
              <w:spacing w:before="0" w:line="240" w:lineRule="auto"/>
              <w:rPr>
                <w:rFonts w:ascii="Calibri" w:hAnsi="Calibri" w:eastAsia="Calibri" w:cs="Calibri"/>
                <w:color w:val="201F1E"/>
                <w:lang w:val="en-US"/>
              </w:rPr>
            </w:pPr>
            <w:r w:rsidRPr="00324F05">
              <w:rPr>
                <w:rFonts w:ascii="Calibri" w:hAnsi="Calibri" w:eastAsia="Calibri" w:cs="Calibri"/>
                <w:color w:val="201F1E"/>
                <w:lang w:val="en-US"/>
              </w:rPr>
              <w:t>Description of session:</w:t>
            </w:r>
            <w:r>
              <w:rPr>
                <w:rFonts w:ascii="Calibri" w:hAnsi="Calibri" w:eastAsia="Calibri" w:cs="Calibri"/>
                <w:color w:val="201F1E"/>
                <w:lang w:val="en-US"/>
              </w:rPr>
              <w:t xml:space="preserve"> Opportunity to have one to one chat with your programme director. Please book at</w:t>
            </w:r>
          </w:p>
          <w:p w:rsidRPr="00324F05" w:rsidR="00FE0247" w:rsidP="0068730B" w:rsidRDefault="00FE0247" w14:paraId="5A412152" w14:textId="2C725B71">
            <w:pPr>
              <w:spacing w:before="0" w:line="240" w:lineRule="auto"/>
            </w:pPr>
            <w:r>
              <w:rPr>
                <w:rFonts w:ascii="Calibri" w:hAnsi="Calibri" w:eastAsia="Calibri" w:cs="Calibri"/>
                <w:color w:val="201F1E"/>
                <w:lang w:val="en-US"/>
              </w:rPr>
              <w:t>……………………………………………………………………………..</w:t>
            </w:r>
          </w:p>
          <w:p w:rsidR="00FE0247" w:rsidP="0068730B" w:rsidRDefault="00FE0247" w14:paraId="2B4A8E58" w14:textId="77777777">
            <w:pPr>
              <w:spacing w:before="0" w:line="240" w:lineRule="auto"/>
              <w:rPr>
                <w:rFonts w:ascii="Calibri" w:hAnsi="Calibri" w:eastAsia="Calibri" w:cs="Calibri"/>
                <w:color w:val="201F1E"/>
                <w:lang w:val="en-US"/>
              </w:rPr>
            </w:pPr>
          </w:p>
        </w:tc>
      </w:tr>
    </w:tbl>
    <w:p w:rsidRPr="00871357" w:rsidR="003E7110" w:rsidP="003E7110" w:rsidRDefault="003E7110" w14:paraId="5E9D0922" w14:textId="492E2836">
      <w:pPr>
        <w:spacing w:before="0" w:line="280" w:lineRule="exact"/>
        <w:rPr>
          <w:rFonts w:eastAsia="Times New Roman" w:cs="Times New Roman"/>
          <w:b/>
          <w:lang w:val="en-US"/>
        </w:rPr>
      </w:pPr>
    </w:p>
    <w:sectPr w:rsidRPr="00871357" w:rsidR="003E7110" w:rsidSect="00041017">
      <w:footerReference w:type="default" r:id="rId9"/>
      <w:headerReference w:type="first" r:id="rId10"/>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8E4" w:rsidRDefault="005458E4" w14:paraId="17D7B0D6" w14:textId="77777777">
      <w:pPr>
        <w:spacing w:before="0" w:line="240" w:lineRule="auto"/>
      </w:pPr>
      <w:r>
        <w:separator/>
      </w:r>
    </w:p>
  </w:endnote>
  <w:endnote w:type="continuationSeparator" w:id="0">
    <w:p w:rsidR="005458E4" w:rsidRDefault="005458E4" w14:paraId="67D6D4DF"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041017" w:rsidP="00041017" w:rsidRDefault="00D41D1B" w14:paraId="23EB8C3E" w14:textId="77777777">
    <w:pPr>
      <w:pStyle w:val="LEUNormal"/>
    </w:pPr>
    <w:r>
      <w:rPr>
        <w:noProof/>
        <w:lang w:eastAsia="en-GB"/>
      </w:rPr>
      <mc:AlternateContent>
        <mc:Choice Requires="wps">
          <w:drawing>
            <wp:anchor distT="0" distB="0" distL="114300" distR="114300" simplePos="0" relativeHeight="251660288" behindDoc="0" locked="1" layoutInCell="1" allowOverlap="1" wp14:anchorId="78B41519" wp14:editId="2F9A695A">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41017" w:rsidP="00041017" w:rsidRDefault="00EE6E32" w14:paraId="0673413F" w14:textId="77777777">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636BF677">
            <v:shapetype id="_x0000_t202" coordsize="21600,21600" o:spt="202" path="m,l,21600r21600,l21600,xe" w14:anchorId="78B41519">
              <v:stroke joinstyle="miter"/>
              <v:path gradientshapeok="t" o:connecttype="rect"/>
            </v:shapetype>
            <v:shape id="_x0000_s1027" style="position:absolute;margin-left:513.25pt;margin-top:785.3pt;width:18.6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">
              <v:textbox inset="0,0,0,0">
                <w:txbxContent>
                  <w:p w:rsidR="00041017" w:rsidP="00041017" w:rsidRDefault="00FE3C42" w14:paraId="5DAB6C7B" w14:textId="77777777">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8E4" w:rsidRDefault="005458E4" w14:paraId="7851809D" w14:textId="77777777">
      <w:pPr>
        <w:spacing w:before="0" w:line="240" w:lineRule="auto"/>
      </w:pPr>
      <w:r>
        <w:separator/>
      </w:r>
    </w:p>
  </w:footnote>
  <w:footnote w:type="continuationSeparator" w:id="0">
    <w:p w:rsidR="005458E4" w:rsidRDefault="005458E4" w14:paraId="0510D5DD"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p14">
  <w:p w:rsidR="00041017" w:rsidP="00041017" w:rsidRDefault="00D41D1B" w14:paraId="44755EE3" w14:textId="77777777">
    <w:pPr>
      <w:pStyle w:val="LEUHeader"/>
    </w:pPr>
    <w:r>
      <w:rPr>
        <w:noProof/>
        <w:lang w:eastAsia="en-GB"/>
      </w:rPr>
      <mc:AlternateContent>
        <mc:Choice Requires="wps">
          <w:drawing>
            <wp:anchor distT="0" distB="0" distL="114300" distR="114300" simplePos="0" relativeHeight="251659264" behindDoc="0" locked="1" layoutInCell="1" allowOverlap="1" wp14:anchorId="51C8728B" wp14:editId="11DF17F7">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041017" w:rsidP="00041017" w:rsidRDefault="00D41D1B" w14:paraId="6479E19E" w14:textId="77777777">
                          <w:pPr>
                            <w:pStyle w:val="LEUNormal"/>
                          </w:pPr>
                          <w:r>
                            <w:rPr>
                              <w:noProof/>
                              <w:lang w:eastAsia="en-GB"/>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DEC3B67">
            <v:shapetype id="_x0000_t202" coordsize="21600,21600" o:spt="202" path="m,l,21600r21600,l21600,xe" w14:anchorId="51C8728B">
              <v:stroke joinstyle="miter"/>
              <v:path gradientshapeok="t" o:connecttype="rect"/>
            </v:shapetype>
            <v:shape id="Text Box 1" style="position:absolute;margin-left:384.95pt;margin-top:121.9pt;width:187.9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">
              <v:textbox inset="0,0,0,0">
                <w:txbxContent>
                  <w:p w:rsidR="00041017" w:rsidP="00041017" w:rsidRDefault="00D41D1B" w14:paraId="0A37501D" w14:textId="77777777">
                    <w:pPr>
                      <w:pStyle w:val="LEUNormal"/>
                    </w:pPr>
                    <w:r>
                      <w:rPr>
                        <w:noProof/>
                        <w:lang w:eastAsia="en-GB"/>
                      </w:rPr>
                      <w:drawing>
                        <wp:inline distT="0" distB="0" distL="0" distR="0" wp14:anchorId="4B355DD8" wp14:editId="28B431E9">
                          <wp:extent cx="2390775" cy="847725"/>
                          <wp:effectExtent l="19050" t="0" r="9525" b="0"/>
                          <wp:docPr id="127338495"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61312" behindDoc="0" locked="1" layoutInCell="1" allowOverlap="1" wp14:anchorId="36A70D90" wp14:editId="41C014F2">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pic="http://schemas.openxmlformats.org/drawingml/2006/pictur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a="http://schemas.openxmlformats.org/drawingml/2006/main" xmlns:a14="http://schemas.microsoft.com/office/drawing/2010/main" xmlns:pic="http://schemas.openxmlformats.org/drawingml/2006/picture">
          <w:pict w14:anchorId="44171DCB">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49ACCE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">
              <w10:wrap anchorx="page" anchory="page"/>
              <w10:anchorlock/>
            </v:line>
          </w:pict>
        </mc:Fallback>
      </mc:AlternateConten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110"/>
    <w:rsid w:val="00030196"/>
    <w:rsid w:val="00034B4C"/>
    <w:rsid w:val="0005617F"/>
    <w:rsid w:val="00067D51"/>
    <w:rsid w:val="00082834"/>
    <w:rsid w:val="000A2156"/>
    <w:rsid w:val="000A38CE"/>
    <w:rsid w:val="001222AF"/>
    <w:rsid w:val="00125051"/>
    <w:rsid w:val="001550C3"/>
    <w:rsid w:val="001579B5"/>
    <w:rsid w:val="00163DE9"/>
    <w:rsid w:val="0017140F"/>
    <w:rsid w:val="001A6E79"/>
    <w:rsid w:val="001C65EE"/>
    <w:rsid w:val="00227BC2"/>
    <w:rsid w:val="0025091D"/>
    <w:rsid w:val="002579FA"/>
    <w:rsid w:val="00261FF2"/>
    <w:rsid w:val="00277A8A"/>
    <w:rsid w:val="00293E5D"/>
    <w:rsid w:val="002A24A5"/>
    <w:rsid w:val="002B7A2A"/>
    <w:rsid w:val="00300244"/>
    <w:rsid w:val="00300DA1"/>
    <w:rsid w:val="0030516F"/>
    <w:rsid w:val="00324F05"/>
    <w:rsid w:val="00342469"/>
    <w:rsid w:val="00350E98"/>
    <w:rsid w:val="00356806"/>
    <w:rsid w:val="0035797D"/>
    <w:rsid w:val="003812ED"/>
    <w:rsid w:val="003849B2"/>
    <w:rsid w:val="003E2AD3"/>
    <w:rsid w:val="003E7110"/>
    <w:rsid w:val="00404BA7"/>
    <w:rsid w:val="004064F5"/>
    <w:rsid w:val="00417E88"/>
    <w:rsid w:val="00424CA4"/>
    <w:rsid w:val="004254AA"/>
    <w:rsid w:val="0042599A"/>
    <w:rsid w:val="004729C5"/>
    <w:rsid w:val="00494F49"/>
    <w:rsid w:val="004B6990"/>
    <w:rsid w:val="004C5D42"/>
    <w:rsid w:val="004E6E7D"/>
    <w:rsid w:val="00506573"/>
    <w:rsid w:val="005458E4"/>
    <w:rsid w:val="00552CFE"/>
    <w:rsid w:val="00555044"/>
    <w:rsid w:val="005871C8"/>
    <w:rsid w:val="005A5E47"/>
    <w:rsid w:val="005A79F8"/>
    <w:rsid w:val="005B722B"/>
    <w:rsid w:val="005D4A98"/>
    <w:rsid w:val="005E135E"/>
    <w:rsid w:val="005F70FF"/>
    <w:rsid w:val="006072F5"/>
    <w:rsid w:val="00622D35"/>
    <w:rsid w:val="0062439C"/>
    <w:rsid w:val="00625C90"/>
    <w:rsid w:val="00652AF8"/>
    <w:rsid w:val="00653FF9"/>
    <w:rsid w:val="00696AB1"/>
    <w:rsid w:val="006A14D2"/>
    <w:rsid w:val="006A44CA"/>
    <w:rsid w:val="006B5561"/>
    <w:rsid w:val="006D3897"/>
    <w:rsid w:val="006D3EEA"/>
    <w:rsid w:val="006D5E9B"/>
    <w:rsid w:val="006D722A"/>
    <w:rsid w:val="00705556"/>
    <w:rsid w:val="0072048F"/>
    <w:rsid w:val="00722955"/>
    <w:rsid w:val="007511FD"/>
    <w:rsid w:val="0078026D"/>
    <w:rsid w:val="00787501"/>
    <w:rsid w:val="00790DF7"/>
    <w:rsid w:val="007A6C43"/>
    <w:rsid w:val="007B2C07"/>
    <w:rsid w:val="007B765A"/>
    <w:rsid w:val="00817DA7"/>
    <w:rsid w:val="00822DBF"/>
    <w:rsid w:val="008263CC"/>
    <w:rsid w:val="008337C3"/>
    <w:rsid w:val="0083410A"/>
    <w:rsid w:val="00843283"/>
    <w:rsid w:val="0085061C"/>
    <w:rsid w:val="00860824"/>
    <w:rsid w:val="00871357"/>
    <w:rsid w:val="00884B76"/>
    <w:rsid w:val="008920B5"/>
    <w:rsid w:val="008A4C7C"/>
    <w:rsid w:val="008B4A8F"/>
    <w:rsid w:val="008E5AFA"/>
    <w:rsid w:val="0090002E"/>
    <w:rsid w:val="009242FA"/>
    <w:rsid w:val="00925322"/>
    <w:rsid w:val="00927043"/>
    <w:rsid w:val="00932351"/>
    <w:rsid w:val="00943440"/>
    <w:rsid w:val="00963385"/>
    <w:rsid w:val="009769D6"/>
    <w:rsid w:val="00995E56"/>
    <w:rsid w:val="00996D46"/>
    <w:rsid w:val="009D25B7"/>
    <w:rsid w:val="009E5091"/>
    <w:rsid w:val="00A02B10"/>
    <w:rsid w:val="00A2409D"/>
    <w:rsid w:val="00A372FB"/>
    <w:rsid w:val="00A85C1C"/>
    <w:rsid w:val="00A95307"/>
    <w:rsid w:val="00A9621D"/>
    <w:rsid w:val="00AA0FFE"/>
    <w:rsid w:val="00AA5278"/>
    <w:rsid w:val="00AD0573"/>
    <w:rsid w:val="00AE43EB"/>
    <w:rsid w:val="00AF021B"/>
    <w:rsid w:val="00B0584E"/>
    <w:rsid w:val="00B10930"/>
    <w:rsid w:val="00B25CDD"/>
    <w:rsid w:val="00B313C9"/>
    <w:rsid w:val="00B37629"/>
    <w:rsid w:val="00B40F7D"/>
    <w:rsid w:val="00B70690"/>
    <w:rsid w:val="00B73DA5"/>
    <w:rsid w:val="00B81BEA"/>
    <w:rsid w:val="00B93E09"/>
    <w:rsid w:val="00B94016"/>
    <w:rsid w:val="00BC08EF"/>
    <w:rsid w:val="00BC397E"/>
    <w:rsid w:val="00BE144A"/>
    <w:rsid w:val="00BE4A7C"/>
    <w:rsid w:val="00BE6D2F"/>
    <w:rsid w:val="00BE6DD5"/>
    <w:rsid w:val="00BF0DC4"/>
    <w:rsid w:val="00BF2D35"/>
    <w:rsid w:val="00C07E75"/>
    <w:rsid w:val="00C51A03"/>
    <w:rsid w:val="00C97777"/>
    <w:rsid w:val="00CB66AB"/>
    <w:rsid w:val="00CD4F51"/>
    <w:rsid w:val="00CE7952"/>
    <w:rsid w:val="00CF1834"/>
    <w:rsid w:val="00D0022E"/>
    <w:rsid w:val="00D07A72"/>
    <w:rsid w:val="00D2090E"/>
    <w:rsid w:val="00D3702D"/>
    <w:rsid w:val="00D41D1B"/>
    <w:rsid w:val="00D51FE1"/>
    <w:rsid w:val="00D65B75"/>
    <w:rsid w:val="00D923B4"/>
    <w:rsid w:val="00DA0C34"/>
    <w:rsid w:val="00DA701C"/>
    <w:rsid w:val="00DD6601"/>
    <w:rsid w:val="00E001DD"/>
    <w:rsid w:val="00E02EDE"/>
    <w:rsid w:val="00E2020E"/>
    <w:rsid w:val="00E227CB"/>
    <w:rsid w:val="00E31E8E"/>
    <w:rsid w:val="00E37B0B"/>
    <w:rsid w:val="00E37CC5"/>
    <w:rsid w:val="00E87158"/>
    <w:rsid w:val="00EA68F6"/>
    <w:rsid w:val="00EC3093"/>
    <w:rsid w:val="00EC36EC"/>
    <w:rsid w:val="00ED475B"/>
    <w:rsid w:val="00EE6E32"/>
    <w:rsid w:val="00EF079D"/>
    <w:rsid w:val="00EF5132"/>
    <w:rsid w:val="00F24C1C"/>
    <w:rsid w:val="00F764DE"/>
    <w:rsid w:val="00F76928"/>
    <w:rsid w:val="00F801C4"/>
    <w:rsid w:val="00F8559F"/>
    <w:rsid w:val="00FA1C29"/>
    <w:rsid w:val="00FC02FE"/>
    <w:rsid w:val="00FD4E3A"/>
    <w:rsid w:val="00FD7614"/>
    <w:rsid w:val="00FE0247"/>
    <w:rsid w:val="00FE3C42"/>
    <w:rsid w:val="02D23FCF"/>
    <w:rsid w:val="06A7E063"/>
    <w:rsid w:val="073C2064"/>
    <w:rsid w:val="074220AD"/>
    <w:rsid w:val="0744CE45"/>
    <w:rsid w:val="087793DA"/>
    <w:rsid w:val="092E772F"/>
    <w:rsid w:val="0F3E7282"/>
    <w:rsid w:val="0FA21A12"/>
    <w:rsid w:val="12DFD806"/>
    <w:rsid w:val="13091BDD"/>
    <w:rsid w:val="15F20D51"/>
    <w:rsid w:val="16A24961"/>
    <w:rsid w:val="16B2E4A1"/>
    <w:rsid w:val="17298AB8"/>
    <w:rsid w:val="189D7EDF"/>
    <w:rsid w:val="1E3A0533"/>
    <w:rsid w:val="1EF51775"/>
    <w:rsid w:val="1F33DA84"/>
    <w:rsid w:val="22DD0AED"/>
    <w:rsid w:val="24789740"/>
    <w:rsid w:val="258AB5C4"/>
    <w:rsid w:val="261467A1"/>
    <w:rsid w:val="29CF41D6"/>
    <w:rsid w:val="2C965D55"/>
    <w:rsid w:val="308BF4CE"/>
    <w:rsid w:val="31658339"/>
    <w:rsid w:val="31C12B5E"/>
    <w:rsid w:val="3499A12B"/>
    <w:rsid w:val="3558A9DB"/>
    <w:rsid w:val="3842D194"/>
    <w:rsid w:val="39EC69C3"/>
    <w:rsid w:val="3AD59198"/>
    <w:rsid w:val="3EBD2D4E"/>
    <w:rsid w:val="3EBFDAE6"/>
    <w:rsid w:val="3ED4315A"/>
    <w:rsid w:val="3EF70F89"/>
    <w:rsid w:val="3F798C3D"/>
    <w:rsid w:val="4092DFEA"/>
    <w:rsid w:val="421EC5C3"/>
    <w:rsid w:val="422EB04B"/>
    <w:rsid w:val="424FBEFB"/>
    <w:rsid w:val="4313E05D"/>
    <w:rsid w:val="447A7BA0"/>
    <w:rsid w:val="4566510D"/>
    <w:rsid w:val="47238A3D"/>
    <w:rsid w:val="47952458"/>
    <w:rsid w:val="486520D2"/>
    <w:rsid w:val="48F6449F"/>
    <w:rsid w:val="491D2424"/>
    <w:rsid w:val="56321C03"/>
    <w:rsid w:val="56CA29BC"/>
    <w:rsid w:val="5884CE7C"/>
    <w:rsid w:val="59C62382"/>
    <w:rsid w:val="60C71504"/>
    <w:rsid w:val="6262E565"/>
    <w:rsid w:val="662DA5EC"/>
    <w:rsid w:val="68EC1AC6"/>
    <w:rsid w:val="69758CDC"/>
    <w:rsid w:val="6BDC64CA"/>
    <w:rsid w:val="6D8D2742"/>
    <w:rsid w:val="6E2668D0"/>
    <w:rsid w:val="71B7D364"/>
    <w:rsid w:val="71BD44F7"/>
    <w:rsid w:val="7239E048"/>
    <w:rsid w:val="72C09E07"/>
    <w:rsid w:val="72C475B8"/>
    <w:rsid w:val="74985A85"/>
    <w:rsid w:val="74EF7426"/>
    <w:rsid w:val="78D6CEBF"/>
    <w:rsid w:val="7920EA9E"/>
    <w:rsid w:val="7BDD6A08"/>
    <w:rsid w:val="7BE76842"/>
    <w:rsid w:val="7CEDF10A"/>
    <w:rsid w:val="7D2E9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A34"/>
  <w15:chartTrackingRefBased/>
  <w15:docId w15:val="{8F0FBC41-2873-7445-B26D-001641F663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7110"/>
    <w:pPr>
      <w:spacing w:before="120" w:line="276" w:lineRule="auto"/>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UNormal" w:customStyle="1">
    <w:name w:val="LEU_Normal"/>
    <w:rsid w:val="003E7110"/>
    <w:rPr>
      <w:rFonts w:ascii="Arial" w:hAnsi="Arial" w:eastAsia="Times New Roman" w:cs="Times New Roman"/>
    </w:rPr>
  </w:style>
  <w:style w:type="paragraph" w:styleId="LEUHeader" w:customStyle="1">
    <w:name w:val="LEU_Header"/>
    <w:basedOn w:val="LEUNormal"/>
    <w:rsid w:val="003E7110"/>
    <w:pPr>
      <w:spacing w:after="4160" w:line="240" w:lineRule="exact"/>
    </w:pPr>
  </w:style>
  <w:style w:type="paragraph" w:styleId="LEUPgNum" w:customStyle="1">
    <w:name w:val="LEU_PgNum"/>
    <w:basedOn w:val="LEUNormal"/>
    <w:rsid w:val="003E7110"/>
    <w:pPr>
      <w:spacing w:line="200" w:lineRule="exact"/>
      <w:jc w:val="right"/>
    </w:pPr>
    <w:rPr>
      <w:sz w:val="16"/>
    </w:rPr>
  </w:style>
  <w:style w:type="paragraph" w:styleId="LEUFPSchool" w:customStyle="1">
    <w:name w:val="LEU_FP_School"/>
    <w:next w:val="Normal"/>
    <w:rsid w:val="003E7110"/>
    <w:pPr>
      <w:spacing w:line="400" w:lineRule="exact"/>
    </w:pPr>
    <w:rPr>
      <w:rFonts w:ascii="Arial" w:hAnsi="Arial" w:eastAsia="Times New Roman" w:cs="Times New Roman"/>
      <w:b/>
      <w:sz w:val="36"/>
      <w:szCs w:val="36"/>
    </w:rPr>
  </w:style>
  <w:style w:type="character" w:styleId="CommentReference">
    <w:name w:val="annotation reference"/>
    <w:basedOn w:val="DefaultParagraphFont"/>
    <w:uiPriority w:val="99"/>
    <w:semiHidden/>
    <w:unhideWhenUsed/>
    <w:rsid w:val="003E7110"/>
    <w:rPr>
      <w:sz w:val="18"/>
      <w:szCs w:val="18"/>
    </w:rPr>
  </w:style>
  <w:style w:type="paragraph" w:styleId="CommentText">
    <w:name w:val="annotation text"/>
    <w:basedOn w:val="Normal"/>
    <w:link w:val="CommentTextChar"/>
    <w:uiPriority w:val="99"/>
    <w:semiHidden/>
    <w:unhideWhenUsed/>
    <w:rsid w:val="003E7110"/>
    <w:pPr>
      <w:spacing w:line="240" w:lineRule="auto"/>
    </w:pPr>
  </w:style>
  <w:style w:type="character" w:styleId="CommentTextChar" w:customStyle="1">
    <w:name w:val="Comment Text Char"/>
    <w:basedOn w:val="DefaultParagraphFont"/>
    <w:link w:val="CommentText"/>
    <w:uiPriority w:val="99"/>
    <w:semiHidden/>
    <w:rsid w:val="003E7110"/>
    <w:rPr>
      <w:rFonts w:ascii="Arial" w:hAnsi="Arial" w:cs="Arial"/>
    </w:rPr>
  </w:style>
  <w:style w:type="paragraph" w:styleId="BalloonText">
    <w:name w:val="Balloon Text"/>
    <w:basedOn w:val="Normal"/>
    <w:link w:val="BalloonTextChar"/>
    <w:uiPriority w:val="99"/>
    <w:semiHidden/>
    <w:unhideWhenUsed/>
    <w:rsid w:val="003E7110"/>
    <w:pPr>
      <w:spacing w:before="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E7110"/>
    <w:rPr>
      <w:rFonts w:ascii="Times New Roman" w:hAnsi="Times New Roman" w:cs="Times New Roman"/>
      <w:sz w:val="18"/>
      <w:szCs w:val="18"/>
    </w:rPr>
  </w:style>
  <w:style w:type="paragraph" w:styleId="Header">
    <w:name w:val="header"/>
    <w:basedOn w:val="Normal"/>
    <w:link w:val="HeaderChar"/>
    <w:uiPriority w:val="99"/>
    <w:unhideWhenUsed/>
    <w:rsid w:val="00BC397E"/>
    <w:pPr>
      <w:tabs>
        <w:tab w:val="center" w:pos="4513"/>
        <w:tab w:val="right" w:pos="9026"/>
      </w:tabs>
      <w:spacing w:before="0" w:line="240" w:lineRule="auto"/>
    </w:pPr>
  </w:style>
  <w:style w:type="character" w:styleId="HeaderChar" w:customStyle="1">
    <w:name w:val="Header Char"/>
    <w:basedOn w:val="DefaultParagraphFont"/>
    <w:link w:val="Header"/>
    <w:uiPriority w:val="99"/>
    <w:rsid w:val="00BC397E"/>
    <w:rPr>
      <w:rFonts w:ascii="Arial" w:hAnsi="Arial" w:cs="Arial"/>
    </w:rPr>
  </w:style>
  <w:style w:type="paragraph" w:styleId="Footer">
    <w:name w:val="footer"/>
    <w:basedOn w:val="Normal"/>
    <w:link w:val="FooterChar"/>
    <w:uiPriority w:val="99"/>
    <w:unhideWhenUsed/>
    <w:rsid w:val="00BC397E"/>
    <w:pPr>
      <w:tabs>
        <w:tab w:val="center" w:pos="4513"/>
        <w:tab w:val="right" w:pos="9026"/>
      </w:tabs>
      <w:spacing w:before="0" w:line="240" w:lineRule="auto"/>
    </w:pPr>
  </w:style>
  <w:style w:type="character" w:styleId="FooterChar" w:customStyle="1">
    <w:name w:val="Footer Char"/>
    <w:basedOn w:val="DefaultParagraphFont"/>
    <w:link w:val="Footer"/>
    <w:uiPriority w:val="99"/>
    <w:rsid w:val="00BC397E"/>
    <w:rPr>
      <w:rFonts w:ascii="Arial" w:hAnsi="Arial" w:cs="Arial"/>
    </w:rPr>
  </w:style>
  <w:style w:type="table" w:styleId="TableGrid">
    <w:name w:val="Table Grid"/>
    <w:basedOn w:val="TableNormal"/>
    <w:uiPriority w:val="39"/>
    <w:rsid w:val="00BC397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5F70FF"/>
  </w:style>
  <w:style w:type="character" w:styleId="scxw182088760" w:customStyle="1">
    <w:name w:val="scxw182088760"/>
    <w:basedOn w:val="DefaultParagraphFont"/>
    <w:rsid w:val="005F70FF"/>
  </w:style>
  <w:style w:type="character" w:styleId="Hyperlink">
    <w:name w:val="Hyperlink"/>
    <w:basedOn w:val="DefaultParagraphFont"/>
    <w:uiPriority w:val="99"/>
    <w:unhideWhenUsed/>
    <w:rsid w:val="008A4C7C"/>
    <w:rPr>
      <w:color w:val="0563C1" w:themeColor="hyperlink"/>
      <w:u w:val="single"/>
    </w:rPr>
  </w:style>
  <w:style w:type="paragraph" w:styleId="Revision">
    <w:name w:val="Revision"/>
    <w:hidden/>
    <w:uiPriority w:val="99"/>
    <w:semiHidden/>
    <w:rsid w:val="005D4A9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043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1">
          <w:marLeft w:val="0"/>
          <w:marRight w:val="0"/>
          <w:marTop w:val="0"/>
          <w:marBottom w:val="0"/>
          <w:divBdr>
            <w:top w:val="none" w:sz="0" w:space="0" w:color="auto"/>
            <w:left w:val="none" w:sz="0" w:space="0" w:color="auto"/>
            <w:bottom w:val="none" w:sz="0" w:space="0" w:color="auto"/>
            <w:right w:val="none" w:sz="0" w:space="0" w:color="auto"/>
          </w:divBdr>
        </w:div>
      </w:divsChild>
    </w:div>
    <w:div w:id="111899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EC8BF11E7178468048A34DD06D0989" ma:contentTypeVersion="14" ma:contentTypeDescription="Create a new document." ma:contentTypeScope="" ma:versionID="36cbf049f8b57ae78515aabeb32433d6">
  <xsd:schema xmlns:xsd="http://www.w3.org/2001/XMLSchema" xmlns:xs="http://www.w3.org/2001/XMLSchema" xmlns:p="http://schemas.microsoft.com/office/2006/metadata/properties" xmlns:ns3="382f5e48-1087-4139-b32f-59f9ae727587" xmlns:ns4="ed2cdfe5-4065-455c-813d-d7583929c807" targetNamespace="http://schemas.microsoft.com/office/2006/metadata/properties" ma:root="true" ma:fieldsID="1ccff63f2e3a4a064e9379062f2480f2" ns3:_="" ns4:_="">
    <xsd:import namespace="382f5e48-1087-4139-b32f-59f9ae727587"/>
    <xsd:import namespace="ed2cdfe5-4065-455c-813d-d7583929c80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f5e48-1087-4139-b32f-59f9ae727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2cdfe5-4065-455c-813d-d7583929c8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0BB691-8911-48F2-B592-04043D709846}">
  <ds:schemaRefs>
    <ds:schemaRef ds:uri="http://schemas.openxmlformats.org/package/2006/metadata/core-properties"/>
    <ds:schemaRef ds:uri="http://schemas.microsoft.com/office/2006/documentManagement/types"/>
    <ds:schemaRef ds:uri="http://schemas.microsoft.com/office/infopath/2007/PartnerControls"/>
    <ds:schemaRef ds:uri="382f5e48-1087-4139-b32f-59f9ae727587"/>
    <ds:schemaRef ds:uri="http://purl.org/dc/elements/1.1/"/>
    <ds:schemaRef ds:uri="http://schemas.microsoft.com/office/2006/metadata/properties"/>
    <ds:schemaRef ds:uri="ed2cdfe5-4065-455c-813d-d7583929c807"/>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6DA957C-B4AE-4F9E-ACCE-052B182B4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f5e48-1087-4139-b32f-59f9ae727587"/>
    <ds:schemaRef ds:uri="ed2cdfe5-4065-455c-813d-d7583929c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9BBC5-293A-49B5-8AF9-68646179D44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Forsgren</dc:creator>
  <keywords/>
  <dc:description/>
  <lastModifiedBy>Tom Woodruff</lastModifiedBy>
  <revision>13</revision>
  <dcterms:created xsi:type="dcterms:W3CDTF">2022-07-11T13:57:00.0000000Z</dcterms:created>
  <dcterms:modified xsi:type="dcterms:W3CDTF">2022-09-22T20:14:48.8114785Z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0x01010060EC8BF11E7178468048A34DD06D0989</vt:lpwstr>
  </property>
</Properties>
</file>