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66AB" w:rsidP="00CB66AB" w:rsidRDefault="00DC0E76" w14:paraId="2AF2C9BB" w14:textId="75D3A4D0">
      <w:pPr>
        <w:spacing w:before="0"/>
        <w:rPr>
          <w:rFonts w:eastAsia="Times New Roman" w:cs="Times New Roman"/>
          <w:b/>
          <w:sz w:val="28"/>
          <w:szCs w:val="28"/>
        </w:rPr>
      </w:pPr>
      <w:r>
        <w:rPr>
          <w:rFonts w:eastAsia="Times New Roman"/>
          <w:noProof/>
          <w:color w:val="FFFFFF"/>
          <w:sz w:val="2"/>
          <w:szCs w:val="2"/>
          <w:lang w:eastAsia="en-GB"/>
        </w:rPr>
        <w:t>22</w:t>
      </w:r>
      <w:r w:rsidR="00BC397E">
        <w:rPr>
          <w:rFonts w:eastAsia="Times New Roman" w:cs="Times New Roman"/>
          <w:b/>
          <w:sz w:val="28"/>
          <w:szCs w:val="28"/>
        </w:rPr>
        <w:t xml:space="preserve">Welcome and </w:t>
      </w:r>
      <w:r w:rsidRPr="00CB66AB" w:rsidR="003E7110">
        <w:rPr>
          <w:rFonts w:eastAsia="Times New Roman" w:cs="Times New Roman"/>
          <w:b/>
          <w:sz w:val="28"/>
          <w:szCs w:val="28"/>
        </w:rPr>
        <w:t>Induction Timetable 20</w:t>
      </w:r>
      <w:r w:rsidRPr="00CB66AB" w:rsidR="00261FF2">
        <w:rPr>
          <w:rFonts w:eastAsia="Times New Roman" w:cs="Times New Roman"/>
          <w:b/>
          <w:sz w:val="28"/>
          <w:szCs w:val="28"/>
        </w:rPr>
        <w:t>2</w:t>
      </w:r>
      <w:r w:rsidR="00E92363">
        <w:rPr>
          <w:rFonts w:eastAsia="Times New Roman" w:cs="Times New Roman"/>
          <w:b/>
          <w:sz w:val="28"/>
          <w:szCs w:val="28"/>
        </w:rPr>
        <w:t>2</w:t>
      </w:r>
      <w:r w:rsidR="00BE4A7C">
        <w:rPr>
          <w:rFonts w:eastAsia="Times New Roman" w:cs="Times New Roman"/>
          <w:b/>
          <w:sz w:val="28"/>
          <w:szCs w:val="28"/>
        </w:rPr>
        <w:t>-2</w:t>
      </w:r>
      <w:r w:rsidR="00E92363">
        <w:rPr>
          <w:rFonts w:eastAsia="Times New Roman" w:cs="Times New Roman"/>
          <w:b/>
          <w:sz w:val="28"/>
          <w:szCs w:val="28"/>
        </w:rPr>
        <w:t>3</w:t>
      </w:r>
      <w:r w:rsidRPr="00CB66AB" w:rsidR="00163DE9">
        <w:rPr>
          <w:rFonts w:eastAsia="Times New Roman" w:cs="Times New Roman"/>
          <w:b/>
          <w:sz w:val="28"/>
          <w:szCs w:val="28"/>
        </w:rPr>
        <w:t xml:space="preserve"> </w:t>
      </w:r>
    </w:p>
    <w:p w:rsidRPr="00CB66AB" w:rsidR="00AD0573" w:rsidP="00CB66AB" w:rsidRDefault="00AD0573" w14:paraId="55F7ADD7" w14:textId="77777777">
      <w:pPr>
        <w:spacing w:before="0"/>
        <w:rPr>
          <w:rFonts w:eastAsia="Times New Roman" w:cs="Times New Roman"/>
          <w:b/>
          <w:sz w:val="28"/>
          <w:szCs w:val="28"/>
        </w:rPr>
      </w:pPr>
    </w:p>
    <w:p w:rsidR="00424CA4" w:rsidP="00CB66AB" w:rsidRDefault="00BC397E" w14:paraId="1DBB2445" w14:textId="0C3CD45B">
      <w:pPr>
        <w:spacing w:before="0"/>
        <w:rPr>
          <w:rFonts w:eastAsia="Times New Roman" w:cs="Times New Roman"/>
          <w:b/>
          <w:sz w:val="28"/>
          <w:szCs w:val="28"/>
        </w:rPr>
      </w:pPr>
      <w:r>
        <w:rPr>
          <w:rFonts w:eastAsia="Times New Roman" w:cs="Times New Roman"/>
          <w:b/>
          <w:sz w:val="28"/>
          <w:szCs w:val="28"/>
        </w:rPr>
        <w:t>M</w:t>
      </w:r>
      <w:r w:rsidR="00BE6D2F">
        <w:rPr>
          <w:rFonts w:eastAsia="Times New Roman" w:cs="Times New Roman"/>
          <w:b/>
          <w:sz w:val="28"/>
          <w:szCs w:val="28"/>
        </w:rPr>
        <w:t>Sc</w:t>
      </w:r>
      <w:r w:rsidR="002B1051">
        <w:rPr>
          <w:rFonts w:eastAsia="Times New Roman" w:cs="Times New Roman"/>
          <w:b/>
          <w:sz w:val="28"/>
          <w:szCs w:val="28"/>
        </w:rPr>
        <w:t xml:space="preserve"> Global Suppl</w:t>
      </w:r>
      <w:r w:rsidR="00141B34">
        <w:rPr>
          <w:rFonts w:eastAsia="Times New Roman" w:cs="Times New Roman"/>
          <w:b/>
          <w:sz w:val="28"/>
          <w:szCs w:val="28"/>
        </w:rPr>
        <w:t>y Chain Management</w:t>
      </w:r>
    </w:p>
    <w:p w:rsidRPr="00141B34" w:rsidR="00BC397E" w:rsidP="00CB66AB" w:rsidRDefault="00BC397E" w14:paraId="412584EE" w14:textId="33FF1C86">
      <w:pPr>
        <w:spacing w:before="0"/>
        <w:rPr>
          <w:rFonts w:eastAsia="Times New Roman" w:cs="Times New Roman"/>
          <w:b/>
          <w:sz w:val="20"/>
          <w:szCs w:val="20"/>
          <w:lang w:val="nl-NL"/>
        </w:rPr>
      </w:pPr>
      <w:proofErr w:type="spellStart"/>
      <w:r w:rsidRPr="00141B34">
        <w:rPr>
          <w:rFonts w:eastAsia="Times New Roman" w:cs="Times New Roman"/>
          <w:b/>
          <w:sz w:val="20"/>
          <w:szCs w:val="20"/>
          <w:lang w:val="nl-NL"/>
        </w:rPr>
        <w:t>Programme</w:t>
      </w:r>
      <w:proofErr w:type="spellEnd"/>
      <w:r w:rsidRPr="00141B34">
        <w:rPr>
          <w:rFonts w:eastAsia="Times New Roman" w:cs="Times New Roman"/>
          <w:b/>
          <w:sz w:val="20"/>
          <w:szCs w:val="20"/>
          <w:lang w:val="nl-NL"/>
        </w:rPr>
        <w:t xml:space="preserve"> Director:</w:t>
      </w:r>
      <w:r w:rsidRPr="00141B34" w:rsidR="00BE6D2F">
        <w:rPr>
          <w:rFonts w:eastAsia="Times New Roman" w:cs="Times New Roman"/>
          <w:b/>
          <w:sz w:val="20"/>
          <w:szCs w:val="20"/>
          <w:lang w:val="nl-NL"/>
        </w:rPr>
        <w:t xml:space="preserve"> </w:t>
      </w:r>
      <w:r w:rsidRPr="00141B34" w:rsidR="00141B34">
        <w:rPr>
          <w:rFonts w:eastAsia="Times New Roman" w:cs="Times New Roman"/>
          <w:b/>
          <w:sz w:val="20"/>
          <w:szCs w:val="20"/>
          <w:lang w:val="nl-NL"/>
        </w:rPr>
        <w:t xml:space="preserve"> </w:t>
      </w:r>
      <w:proofErr w:type="spellStart"/>
      <w:r w:rsidRPr="00141B34" w:rsidR="00141B34">
        <w:rPr>
          <w:rFonts w:eastAsia="Times New Roman" w:cs="Times New Roman"/>
          <w:b/>
          <w:sz w:val="20"/>
          <w:szCs w:val="20"/>
          <w:lang w:val="nl-NL"/>
        </w:rPr>
        <w:t>Dr</w:t>
      </w:r>
      <w:proofErr w:type="spellEnd"/>
      <w:r w:rsidRPr="00141B34" w:rsidR="00141B34">
        <w:rPr>
          <w:rFonts w:eastAsia="Times New Roman" w:cs="Times New Roman"/>
          <w:b/>
          <w:sz w:val="20"/>
          <w:szCs w:val="20"/>
          <w:lang w:val="nl-NL"/>
        </w:rPr>
        <w:t xml:space="preserve"> Deepak Arunach</w:t>
      </w:r>
      <w:r w:rsidR="00141B34">
        <w:rPr>
          <w:rFonts w:eastAsia="Times New Roman" w:cs="Times New Roman"/>
          <w:b/>
          <w:sz w:val="20"/>
          <w:szCs w:val="20"/>
          <w:lang w:val="nl-NL"/>
        </w:rPr>
        <w:t>alam</w:t>
      </w:r>
    </w:p>
    <w:p w:rsidRPr="00141B34" w:rsidR="00F764DE" w:rsidP="00CB66AB" w:rsidRDefault="00F764DE" w14:paraId="0C1575F1" w14:textId="77777777">
      <w:pPr>
        <w:spacing w:before="0"/>
        <w:rPr>
          <w:rFonts w:eastAsia="Times New Roman" w:cs="Times New Roman"/>
          <w:b/>
          <w:sz w:val="20"/>
          <w:szCs w:val="20"/>
          <w:lang w:val="nl-NL"/>
        </w:rPr>
      </w:pPr>
    </w:p>
    <w:p w:rsidRPr="00141B34" w:rsidR="003812ED" w:rsidP="003E7110" w:rsidRDefault="003812ED" w14:paraId="13DC9A43" w14:textId="77777777">
      <w:pPr>
        <w:spacing w:before="0" w:line="240" w:lineRule="auto"/>
        <w:rPr>
          <w:rFonts w:eastAsia="Calibri"/>
          <w:b/>
          <w:sz w:val="22"/>
          <w:szCs w:val="22"/>
          <w:lang w:val="nl-NL"/>
        </w:rPr>
      </w:pPr>
    </w:p>
    <w:tbl>
      <w:tblPr>
        <w:tblStyle w:val="TableGrid"/>
        <w:tblW w:w="0" w:type="auto"/>
        <w:tblLayout w:type="fixed"/>
        <w:tblLook w:val="04A0" w:firstRow="1" w:lastRow="0" w:firstColumn="1" w:lastColumn="0" w:noHBand="0" w:noVBand="1"/>
      </w:tblPr>
      <w:tblGrid>
        <w:gridCol w:w="1555"/>
        <w:gridCol w:w="1275"/>
        <w:gridCol w:w="1560"/>
        <w:gridCol w:w="2835"/>
        <w:gridCol w:w="3537"/>
      </w:tblGrid>
      <w:tr w:rsidRPr="00BE6D2F" w:rsidR="00BE6D2F" w:rsidTr="6D0AAB31" w14:paraId="7D649C44" w14:textId="77777777">
        <w:trPr>
          <w:trHeight w:val="1024"/>
        </w:trPr>
        <w:tc>
          <w:tcPr>
            <w:tcW w:w="1555" w:type="dxa"/>
            <w:tcMar/>
          </w:tcPr>
          <w:p w:rsidRPr="00BE6D2F" w:rsidR="00BE6D2F" w:rsidP="00BE6D2F" w:rsidRDefault="00BE6D2F" w14:paraId="41DA32F9" w14:textId="77777777">
            <w:pPr>
              <w:spacing w:before="0" w:line="240" w:lineRule="auto"/>
              <w:rPr>
                <w:rFonts w:asciiTheme="minorHAnsi" w:hAnsiTheme="minorHAnsi" w:cstheme="minorBidi"/>
                <w:b/>
                <w:bCs/>
                <w:lang w:val="en-US"/>
              </w:rPr>
            </w:pPr>
            <w:bookmarkStart w:name="_Hlk50640720" w:id="0"/>
            <w:r w:rsidRPr="00BE6D2F">
              <w:rPr>
                <w:rFonts w:asciiTheme="minorHAnsi" w:hAnsiTheme="minorHAnsi" w:cstheme="minorBidi"/>
                <w:b/>
                <w:bCs/>
                <w:lang w:val="en-US"/>
              </w:rPr>
              <w:t>Date</w:t>
            </w:r>
          </w:p>
        </w:tc>
        <w:tc>
          <w:tcPr>
            <w:tcW w:w="1275" w:type="dxa"/>
            <w:tcMar/>
          </w:tcPr>
          <w:p w:rsidRPr="00BE6D2F" w:rsidR="00BE6D2F" w:rsidP="00BE6D2F" w:rsidRDefault="00BE6D2F" w14:paraId="6AE24DED"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Time</w:t>
            </w:r>
          </w:p>
        </w:tc>
        <w:tc>
          <w:tcPr>
            <w:tcW w:w="1560" w:type="dxa"/>
            <w:tcMar/>
          </w:tcPr>
          <w:p w:rsidRPr="00BE6D2F" w:rsidR="00BE6D2F" w:rsidP="00BE6D2F" w:rsidRDefault="00BE6D2F" w14:paraId="06D46447"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Title</w:t>
            </w:r>
          </w:p>
        </w:tc>
        <w:tc>
          <w:tcPr>
            <w:tcW w:w="2835" w:type="dxa"/>
            <w:tcMar/>
          </w:tcPr>
          <w:p w:rsidRPr="00BE6D2F" w:rsidR="00BE6D2F" w:rsidP="00BE6D2F" w:rsidRDefault="00BE6D2F" w14:paraId="1D17AFEB"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Contact (person running the session)</w:t>
            </w:r>
          </w:p>
        </w:tc>
        <w:tc>
          <w:tcPr>
            <w:tcW w:w="3537" w:type="dxa"/>
            <w:tcMar/>
          </w:tcPr>
          <w:p w:rsidRPr="00BE6D2F" w:rsidR="00BE6D2F" w:rsidP="00BE6D2F" w:rsidRDefault="00BE6D2F" w14:paraId="30C47FB9" w14:textId="149DA67C">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Delivery Method</w:t>
            </w:r>
            <w:r w:rsidR="00BE4A7C">
              <w:rPr>
                <w:rFonts w:asciiTheme="minorHAnsi" w:hAnsiTheme="minorHAnsi" w:cstheme="minorBidi"/>
                <w:b/>
                <w:bCs/>
                <w:lang w:val="en-US"/>
              </w:rPr>
              <w:t xml:space="preserve"> (Zoom/Teams/Collaborate/Face to Face)</w:t>
            </w:r>
          </w:p>
        </w:tc>
      </w:tr>
      <w:tr w:rsidRPr="00BE6D2F" w:rsidR="00BE6D2F" w:rsidTr="6D0AAB31" w14:paraId="0C2E0907" w14:textId="77777777">
        <w:trPr>
          <w:trHeight w:val="258"/>
        </w:trPr>
        <w:tc>
          <w:tcPr>
            <w:tcW w:w="1555" w:type="dxa"/>
            <w:shd w:val="clear" w:color="auto" w:fill="000000" w:themeFill="text1"/>
            <w:tcMar/>
          </w:tcPr>
          <w:p w:rsidRPr="00BE6D2F" w:rsidR="00BE6D2F" w:rsidP="00BE6D2F" w:rsidRDefault="00BE6D2F" w14:paraId="17CBE886" w14:textId="77777777">
            <w:pPr>
              <w:spacing w:before="0" w:line="240" w:lineRule="auto"/>
              <w:rPr>
                <w:rFonts w:asciiTheme="minorHAnsi" w:hAnsiTheme="minorHAnsi" w:cstheme="minorBidi"/>
                <w:b/>
                <w:color w:val="FFFFFF" w:themeColor="background1"/>
                <w:lang w:val="en-US"/>
              </w:rPr>
            </w:pPr>
          </w:p>
        </w:tc>
        <w:tc>
          <w:tcPr>
            <w:tcW w:w="1275" w:type="dxa"/>
            <w:shd w:val="clear" w:color="auto" w:fill="000000" w:themeFill="text1"/>
            <w:tcMar/>
          </w:tcPr>
          <w:p w:rsidRPr="00BE6D2F" w:rsidR="00BE6D2F" w:rsidP="00BE6D2F" w:rsidRDefault="00BE6D2F" w14:paraId="04A40E10" w14:textId="77777777">
            <w:pPr>
              <w:spacing w:before="0" w:line="240" w:lineRule="auto"/>
              <w:rPr>
                <w:rFonts w:asciiTheme="minorHAnsi" w:hAnsiTheme="minorHAnsi" w:cstheme="minorBidi"/>
                <w:b/>
                <w:color w:val="FFFFFF" w:themeColor="background1"/>
                <w:lang w:val="en-US"/>
              </w:rPr>
            </w:pPr>
          </w:p>
        </w:tc>
        <w:tc>
          <w:tcPr>
            <w:tcW w:w="1560" w:type="dxa"/>
            <w:shd w:val="clear" w:color="auto" w:fill="000000" w:themeFill="text1"/>
            <w:tcMar/>
          </w:tcPr>
          <w:p w:rsidRPr="00BE6D2F" w:rsidR="00BE6D2F" w:rsidP="00BE6D2F" w:rsidRDefault="00BE6D2F" w14:paraId="24BC23D4"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1</w:t>
            </w:r>
          </w:p>
        </w:tc>
        <w:tc>
          <w:tcPr>
            <w:tcW w:w="2835" w:type="dxa"/>
            <w:shd w:val="clear" w:color="auto" w:fill="000000" w:themeFill="text1"/>
            <w:tcMar/>
          </w:tcPr>
          <w:p w:rsidRPr="00BE6D2F" w:rsidR="00BE6D2F" w:rsidP="00BE6D2F" w:rsidRDefault="00BE6D2F" w14:paraId="60B72F57" w14:textId="77777777">
            <w:pPr>
              <w:spacing w:before="0" w:line="240" w:lineRule="auto"/>
              <w:rPr>
                <w:rFonts w:asciiTheme="minorHAnsi" w:hAnsiTheme="minorHAnsi" w:cstheme="minorBidi"/>
                <w:b/>
                <w:color w:val="FFFFFF" w:themeColor="background1"/>
                <w:lang w:val="en-US"/>
              </w:rPr>
            </w:pPr>
          </w:p>
        </w:tc>
        <w:tc>
          <w:tcPr>
            <w:tcW w:w="3537" w:type="dxa"/>
            <w:shd w:val="clear" w:color="auto" w:fill="000000" w:themeFill="text1"/>
            <w:tcMar/>
          </w:tcPr>
          <w:p w:rsidRPr="00BE6D2F" w:rsidR="00BE6D2F" w:rsidP="00BE6D2F" w:rsidRDefault="00BE6D2F" w14:paraId="6EA006B4" w14:textId="77777777">
            <w:pPr>
              <w:spacing w:before="0" w:line="240" w:lineRule="auto"/>
              <w:rPr>
                <w:rFonts w:asciiTheme="minorHAnsi" w:hAnsiTheme="minorHAnsi" w:cstheme="minorBidi"/>
                <w:b/>
                <w:color w:val="FFFFFF" w:themeColor="background1"/>
                <w:lang w:val="en-US"/>
              </w:rPr>
            </w:pPr>
          </w:p>
        </w:tc>
      </w:tr>
      <w:tr w:rsidRPr="00BE6D2F" w:rsidR="00BE6D2F" w:rsidTr="6D0AAB31" w14:paraId="2DCC69FB" w14:textId="77777777">
        <w:trPr>
          <w:trHeight w:val="258"/>
        </w:trPr>
        <w:tc>
          <w:tcPr>
            <w:tcW w:w="1555" w:type="dxa"/>
            <w:tcMar/>
          </w:tcPr>
          <w:p w:rsidRPr="00BE6D2F" w:rsidR="00BE6D2F" w:rsidP="00BE6D2F" w:rsidRDefault="00BD4780" w14:paraId="5D1CF8BB" w14:textId="7953F5DE">
            <w:pPr>
              <w:spacing w:before="0" w:line="240" w:lineRule="auto"/>
              <w:rPr>
                <w:rFonts w:asciiTheme="minorHAnsi" w:hAnsiTheme="minorHAnsi" w:cstheme="minorBidi"/>
                <w:lang w:val="en-US"/>
              </w:rPr>
            </w:pPr>
            <w:r>
              <w:rPr>
                <w:rFonts w:asciiTheme="minorHAnsi" w:hAnsiTheme="minorHAnsi" w:cstheme="minorBidi"/>
                <w:lang w:val="en-US"/>
              </w:rPr>
              <w:t>20</w:t>
            </w:r>
            <w:r w:rsidR="00551615">
              <w:rPr>
                <w:rFonts w:asciiTheme="minorHAnsi" w:hAnsiTheme="minorHAnsi" w:cstheme="minorBidi"/>
                <w:lang w:val="en-US"/>
              </w:rPr>
              <w:t>/09/202</w:t>
            </w:r>
            <w:r>
              <w:rPr>
                <w:rFonts w:asciiTheme="minorHAnsi" w:hAnsiTheme="minorHAnsi" w:cstheme="minorBidi"/>
                <w:lang w:val="en-US"/>
              </w:rPr>
              <w:t>2</w:t>
            </w:r>
          </w:p>
        </w:tc>
        <w:tc>
          <w:tcPr>
            <w:tcW w:w="1275" w:type="dxa"/>
            <w:tcMar/>
          </w:tcPr>
          <w:p w:rsidRPr="00BE6D2F" w:rsidR="00BE6D2F" w:rsidP="00BE6D2F" w:rsidRDefault="00551615" w14:paraId="3B7EF7B3" w14:textId="58A3CD0D">
            <w:pPr>
              <w:spacing w:before="0" w:line="240" w:lineRule="auto"/>
              <w:rPr>
                <w:rFonts w:asciiTheme="minorHAnsi" w:hAnsiTheme="minorHAnsi" w:cstheme="minorBidi"/>
                <w:lang w:val="en-US"/>
              </w:rPr>
            </w:pPr>
            <w:r>
              <w:rPr>
                <w:rFonts w:asciiTheme="minorHAnsi" w:hAnsiTheme="minorHAnsi" w:cstheme="minorBidi"/>
                <w:lang w:val="en-US"/>
              </w:rPr>
              <w:t>10:00 to 1</w:t>
            </w:r>
            <w:r w:rsidR="00980EC7">
              <w:rPr>
                <w:rFonts w:asciiTheme="minorHAnsi" w:hAnsiTheme="minorHAnsi" w:cstheme="minorBidi"/>
                <w:lang w:val="en-US"/>
              </w:rPr>
              <w:t>2</w:t>
            </w:r>
            <w:r>
              <w:rPr>
                <w:rFonts w:asciiTheme="minorHAnsi" w:hAnsiTheme="minorHAnsi" w:cstheme="minorBidi"/>
                <w:lang w:val="en-US"/>
              </w:rPr>
              <w:t>:</w:t>
            </w:r>
            <w:r w:rsidR="00980EC7">
              <w:rPr>
                <w:rFonts w:asciiTheme="minorHAnsi" w:hAnsiTheme="minorHAnsi" w:cstheme="minorBidi"/>
                <w:lang w:val="en-US"/>
              </w:rPr>
              <w:t>00</w:t>
            </w:r>
          </w:p>
        </w:tc>
        <w:tc>
          <w:tcPr>
            <w:tcW w:w="1560" w:type="dxa"/>
            <w:tcMar/>
          </w:tcPr>
          <w:p w:rsidRPr="00BE6D2F" w:rsidR="00BE6D2F" w:rsidP="00BE6D2F" w:rsidRDefault="00152CAF" w14:paraId="10F158BC" w14:textId="18739219">
            <w:pPr>
              <w:spacing w:before="0" w:line="240" w:lineRule="auto"/>
              <w:rPr>
                <w:rFonts w:asciiTheme="minorHAnsi" w:hAnsiTheme="minorHAnsi" w:cstheme="minorBidi"/>
                <w:lang w:val="en-US"/>
              </w:rPr>
            </w:pPr>
            <w:r>
              <w:rPr>
                <w:rFonts w:asciiTheme="minorHAnsi" w:hAnsiTheme="minorHAnsi" w:cstheme="minorBidi"/>
                <w:lang w:val="en-US"/>
              </w:rPr>
              <w:t xml:space="preserve">Welcome to the </w:t>
            </w:r>
            <w:proofErr w:type="spellStart"/>
            <w:r>
              <w:rPr>
                <w:rFonts w:asciiTheme="minorHAnsi" w:hAnsiTheme="minorHAnsi" w:cstheme="minorBidi"/>
                <w:lang w:val="en-US"/>
              </w:rPr>
              <w:t>programme</w:t>
            </w:r>
            <w:proofErr w:type="spellEnd"/>
          </w:p>
        </w:tc>
        <w:tc>
          <w:tcPr>
            <w:tcW w:w="2835" w:type="dxa"/>
            <w:tcMar/>
          </w:tcPr>
          <w:p w:rsidRPr="005D53CB" w:rsidR="00BE6D2F" w:rsidP="00BE6D2F" w:rsidRDefault="00152CAF" w14:paraId="50705C79" w14:textId="77777777">
            <w:pPr>
              <w:spacing w:before="0" w:line="240" w:lineRule="auto"/>
              <w:rPr>
                <w:rFonts w:asciiTheme="minorHAnsi" w:hAnsiTheme="minorHAnsi" w:cstheme="minorBidi"/>
                <w:lang w:val="nl-NL"/>
              </w:rPr>
            </w:pPr>
            <w:r w:rsidRPr="005D53CB">
              <w:rPr>
                <w:rFonts w:asciiTheme="minorHAnsi" w:hAnsiTheme="minorHAnsi" w:cstheme="minorBidi"/>
                <w:lang w:val="nl-NL"/>
              </w:rPr>
              <w:t>Deepak Arunachalam</w:t>
            </w:r>
          </w:p>
          <w:p w:rsidRPr="005D53CB" w:rsidR="00152CAF" w:rsidP="00BE6D2F" w:rsidRDefault="00A8168C" w14:paraId="15E5DB72" w14:textId="6BA0866E">
            <w:pPr>
              <w:spacing w:before="0" w:line="240" w:lineRule="auto"/>
              <w:rPr>
                <w:rFonts w:asciiTheme="minorHAnsi" w:hAnsiTheme="minorHAnsi" w:cstheme="minorBidi"/>
                <w:lang w:val="nl-NL"/>
              </w:rPr>
            </w:pPr>
            <w:hyperlink w:history="1" r:id="rId9">
              <w:r w:rsidRPr="005D53CB" w:rsidR="00152CAF">
                <w:rPr>
                  <w:rStyle w:val="Hyperlink"/>
                  <w:rFonts w:asciiTheme="minorHAnsi" w:hAnsiTheme="minorHAnsi" w:cstheme="minorBidi"/>
                  <w:lang w:val="nl-NL"/>
                </w:rPr>
                <w:t>d.arunachalam@leeds.ac.uk</w:t>
              </w:r>
            </w:hyperlink>
            <w:r w:rsidRPr="005D53CB" w:rsidR="00152CAF">
              <w:rPr>
                <w:rFonts w:asciiTheme="minorHAnsi" w:hAnsiTheme="minorHAnsi" w:cstheme="minorBidi"/>
                <w:lang w:val="nl-NL"/>
              </w:rPr>
              <w:t xml:space="preserve"> </w:t>
            </w:r>
          </w:p>
        </w:tc>
        <w:tc>
          <w:tcPr>
            <w:tcW w:w="3537" w:type="dxa"/>
            <w:tcMar/>
          </w:tcPr>
          <w:p w:rsidRPr="00BE6D2F" w:rsidR="004025ED" w:rsidP="643FCBFD" w:rsidRDefault="007C073E" w14:paraId="2E207244" w14:textId="4F1C0E6F">
            <w:pPr>
              <w:pStyle w:val="Normal"/>
              <w:bidi w:val="0"/>
              <w:spacing w:before="0" w:beforeAutospacing="off" w:after="0" w:afterAutospacing="off" w:line="240" w:lineRule="auto"/>
              <w:ind w:left="0" w:right="0"/>
              <w:jc w:val="left"/>
            </w:pPr>
            <w:r w:rsidRPr="643FCBFD" w:rsidR="386A672B">
              <w:rPr>
                <w:rFonts w:ascii="Calibri" w:hAnsi="Calibri" w:cs="" w:asciiTheme="minorAscii" w:hAnsiTheme="minorAscii" w:cstheme="minorBidi"/>
                <w:lang w:val="en-US"/>
              </w:rPr>
              <w:t>Newlyn 1.07</w:t>
            </w:r>
          </w:p>
        </w:tc>
      </w:tr>
      <w:tr w:rsidRPr="00BE6D2F" w:rsidR="00DA701C" w:rsidTr="6D0AAB31" w14:paraId="46631548" w14:textId="77777777">
        <w:trPr>
          <w:trHeight w:val="258"/>
        </w:trPr>
        <w:tc>
          <w:tcPr>
            <w:tcW w:w="10762" w:type="dxa"/>
            <w:gridSpan w:val="5"/>
            <w:tcMar/>
          </w:tcPr>
          <w:p w:rsidR="00DA701C" w:rsidP="00BE6D2F" w:rsidRDefault="00BE4A7C" w14:paraId="7682F931" w14:textId="1F8FDBBD">
            <w:pPr>
              <w:spacing w:before="0" w:line="240" w:lineRule="auto"/>
              <w:rPr>
                <w:rFonts w:asciiTheme="minorHAnsi" w:hAnsiTheme="minorHAnsi" w:cstheme="minorBidi"/>
                <w:lang w:val="en-US"/>
              </w:rPr>
            </w:pPr>
            <w:r>
              <w:rPr>
                <w:rFonts w:asciiTheme="minorHAnsi" w:hAnsiTheme="minorHAnsi" w:cstheme="minorBidi"/>
                <w:lang w:val="en-US"/>
              </w:rPr>
              <w:t>Description of session:</w:t>
            </w:r>
            <w:r w:rsidR="00620F34">
              <w:rPr>
                <w:rFonts w:asciiTheme="minorHAnsi" w:hAnsiTheme="minorHAnsi" w:cstheme="minorBidi"/>
                <w:lang w:val="en-US"/>
              </w:rPr>
              <w:t xml:space="preserve"> This session aims to welcome and introduce you to the </w:t>
            </w:r>
            <w:proofErr w:type="spellStart"/>
            <w:r w:rsidR="00620F34">
              <w:rPr>
                <w:rFonts w:asciiTheme="minorHAnsi" w:hAnsiTheme="minorHAnsi" w:cstheme="minorBidi"/>
                <w:lang w:val="en-US"/>
              </w:rPr>
              <w:t>programme</w:t>
            </w:r>
            <w:proofErr w:type="spellEnd"/>
            <w:r w:rsidR="00620F34">
              <w:rPr>
                <w:rFonts w:asciiTheme="minorHAnsi" w:hAnsiTheme="minorHAnsi" w:cstheme="minorBidi"/>
                <w:lang w:val="en-US"/>
              </w:rPr>
              <w:t xml:space="preserve">. You will meet your </w:t>
            </w:r>
            <w:proofErr w:type="spellStart"/>
            <w:r w:rsidR="00620F34">
              <w:rPr>
                <w:rFonts w:asciiTheme="minorHAnsi" w:hAnsiTheme="minorHAnsi" w:cstheme="minorBidi"/>
                <w:lang w:val="en-US"/>
              </w:rPr>
              <w:t>Programme</w:t>
            </w:r>
            <w:proofErr w:type="spellEnd"/>
            <w:r w:rsidR="00620F34">
              <w:rPr>
                <w:rFonts w:asciiTheme="minorHAnsi" w:hAnsiTheme="minorHAnsi" w:cstheme="minorBidi"/>
                <w:lang w:val="en-US"/>
              </w:rPr>
              <w:t xml:space="preserve"> Director and </w:t>
            </w:r>
            <w:r w:rsidR="00E94FB8">
              <w:rPr>
                <w:rFonts w:asciiTheme="minorHAnsi" w:hAnsiTheme="minorHAnsi" w:cstheme="minorBidi"/>
                <w:lang w:val="en-US"/>
              </w:rPr>
              <w:t xml:space="preserve">Prof Chee Wong </w:t>
            </w:r>
            <w:r w:rsidR="00620F34">
              <w:rPr>
                <w:rFonts w:asciiTheme="minorHAnsi" w:hAnsiTheme="minorHAnsi" w:cstheme="minorBidi"/>
                <w:lang w:val="en-US"/>
              </w:rPr>
              <w:t xml:space="preserve">who will provide a broad overview of the </w:t>
            </w:r>
            <w:proofErr w:type="spellStart"/>
            <w:r w:rsidR="00620F34">
              <w:rPr>
                <w:rFonts w:asciiTheme="minorHAnsi" w:hAnsiTheme="minorHAnsi" w:cstheme="minorBidi"/>
                <w:lang w:val="en-US"/>
              </w:rPr>
              <w:t>programme</w:t>
            </w:r>
            <w:proofErr w:type="spellEnd"/>
            <w:r w:rsidR="00620F34">
              <w:rPr>
                <w:rFonts w:asciiTheme="minorHAnsi" w:hAnsiTheme="minorHAnsi" w:cstheme="minorBidi"/>
                <w:lang w:val="en-US"/>
              </w:rPr>
              <w:t xml:space="preserve"> content and delivery structure. They will also introduce the expertise of academic staff and the associated </w:t>
            </w:r>
            <w:r w:rsidR="00E94FB8">
              <w:rPr>
                <w:rFonts w:asciiTheme="minorHAnsi" w:hAnsiTheme="minorHAnsi" w:cstheme="minorBidi"/>
                <w:lang w:val="en-US"/>
              </w:rPr>
              <w:t>COSCR</w:t>
            </w:r>
            <w:r w:rsidR="00620F34">
              <w:rPr>
                <w:rFonts w:asciiTheme="minorHAnsi" w:hAnsiTheme="minorHAnsi" w:cstheme="minorBidi"/>
                <w:lang w:val="en-US"/>
              </w:rPr>
              <w:t xml:space="preserve"> Research Centre. In addition, the session will include key information related to opportunities for course representation, available support at University of Leeds and potential graduate roles and career paths.</w:t>
            </w:r>
            <w:r w:rsidR="0015010B">
              <w:rPr>
                <w:rFonts w:asciiTheme="minorHAnsi" w:hAnsiTheme="minorHAnsi" w:cstheme="minorBidi"/>
                <w:lang w:val="en-US"/>
              </w:rPr>
              <w:t xml:space="preserve"> You will also have a chance to interact with </w:t>
            </w:r>
            <w:r w:rsidR="00854E42">
              <w:rPr>
                <w:rFonts w:asciiTheme="minorHAnsi" w:hAnsiTheme="minorHAnsi" w:cstheme="minorBidi"/>
                <w:lang w:val="en-US"/>
              </w:rPr>
              <w:t>a current student.</w:t>
            </w:r>
          </w:p>
          <w:p w:rsidRPr="00BE6D2F" w:rsidR="00DA701C" w:rsidP="00BE6D2F" w:rsidRDefault="00DA701C" w14:paraId="7D55246B" w14:textId="3755ED72">
            <w:pPr>
              <w:spacing w:before="0" w:line="240" w:lineRule="auto"/>
              <w:rPr>
                <w:rFonts w:asciiTheme="minorHAnsi" w:hAnsiTheme="minorHAnsi" w:cstheme="minorBidi"/>
                <w:lang w:val="en-US"/>
              </w:rPr>
            </w:pPr>
          </w:p>
        </w:tc>
      </w:tr>
      <w:tr w:rsidR="106E67F8" w:rsidTr="6D0AAB31" w14:paraId="4789CFA4">
        <w:trPr>
          <w:trHeight w:val="258"/>
        </w:trPr>
        <w:tc>
          <w:tcPr>
            <w:tcW w:w="1555" w:type="dxa"/>
            <w:tcMar/>
          </w:tcPr>
          <w:p w:rsidR="106E67F8" w:rsidP="106E67F8" w:rsidRDefault="106E67F8" w14:paraId="63C585B9" w14:textId="4476BFF1">
            <w:pPr>
              <w:pStyle w:val="Normal"/>
              <w:spacing w:line="240" w:lineRule="auto"/>
              <w:rPr>
                <w:rFonts w:ascii="Calibri" w:hAnsi="Calibri" w:cs="" w:asciiTheme="minorAscii" w:hAnsiTheme="minorAscii" w:cstheme="minorBidi"/>
                <w:lang w:val="en-US"/>
              </w:rPr>
            </w:pPr>
            <w:r w:rsidRPr="106E67F8" w:rsidR="106E67F8">
              <w:rPr>
                <w:rFonts w:ascii="Calibri" w:hAnsi="Calibri" w:cs="" w:asciiTheme="minorAscii" w:hAnsiTheme="minorAscii" w:cstheme="minorBidi"/>
                <w:lang w:val="en-US"/>
              </w:rPr>
              <w:t>20/09/2022</w:t>
            </w:r>
          </w:p>
        </w:tc>
        <w:tc>
          <w:tcPr>
            <w:tcW w:w="1275" w:type="dxa"/>
            <w:tcMar/>
          </w:tcPr>
          <w:p w:rsidR="106E67F8" w:rsidP="106E67F8" w:rsidRDefault="106E67F8" w14:paraId="41C6B911" w14:textId="00A0654B">
            <w:pPr>
              <w:pStyle w:val="Normal"/>
              <w:rPr>
                <w:rFonts w:ascii="Calibri" w:hAnsi="Calibri" w:cs="" w:asciiTheme="minorAscii" w:hAnsiTheme="minorAscii" w:cstheme="minorBidi"/>
                <w:lang w:val="en-US"/>
              </w:rPr>
            </w:pPr>
            <w:r w:rsidRPr="106E67F8" w:rsidR="106E67F8">
              <w:rPr>
                <w:rFonts w:ascii="Calibri" w:hAnsi="Calibri" w:cs="" w:asciiTheme="minorAscii" w:hAnsiTheme="minorAscii" w:cstheme="minorBidi"/>
                <w:lang w:val="en-US"/>
              </w:rPr>
              <w:t>13:00 to 15:00</w:t>
            </w:r>
          </w:p>
        </w:tc>
        <w:tc>
          <w:tcPr>
            <w:tcW w:w="1560" w:type="dxa"/>
            <w:tcMar/>
          </w:tcPr>
          <w:p w:rsidR="106E67F8" w:rsidP="106E67F8" w:rsidRDefault="106E67F8" w14:paraId="46FE292C" w14:textId="31B429CB">
            <w:pPr>
              <w:pStyle w:val="Normal"/>
              <w:rPr>
                <w:rFonts w:ascii="Calibri" w:hAnsi="Calibri" w:cs="" w:asciiTheme="minorAscii" w:hAnsiTheme="minorAscii" w:cstheme="minorBidi"/>
                <w:lang w:val="en-US"/>
              </w:rPr>
            </w:pPr>
            <w:r w:rsidRPr="106E67F8" w:rsidR="106E67F8">
              <w:rPr>
                <w:rFonts w:ascii="Calibri" w:hAnsi="Calibri" w:cs="" w:asciiTheme="minorAscii" w:hAnsiTheme="minorAscii" w:cstheme="minorBidi"/>
                <w:lang w:val="en-US"/>
              </w:rPr>
              <w:t>International Orientation</w:t>
            </w:r>
          </w:p>
        </w:tc>
        <w:tc>
          <w:tcPr>
            <w:tcW w:w="2835" w:type="dxa"/>
            <w:tcMar/>
          </w:tcPr>
          <w:p w:rsidR="106E67F8" w:rsidP="106E67F8" w:rsidRDefault="106E67F8" w14:paraId="7A2BC6C5" w14:textId="6E4DB6FA">
            <w:pPr>
              <w:pStyle w:val="Normal"/>
              <w:rPr>
                <w:rFonts w:ascii="Calibri" w:hAnsi="Calibri" w:cs="" w:asciiTheme="minorAscii" w:hAnsiTheme="minorAscii" w:cstheme="minorBidi"/>
                <w:lang w:val="en-US"/>
              </w:rPr>
            </w:pPr>
            <w:r w:rsidRPr="106E67F8" w:rsidR="106E67F8">
              <w:rPr>
                <w:rFonts w:ascii="Calibri" w:hAnsi="Calibri" w:cs="" w:asciiTheme="minorAscii" w:hAnsiTheme="minorAscii" w:cstheme="minorBidi"/>
                <w:lang w:val="en-US"/>
              </w:rPr>
              <w:t>International Student Office</w:t>
            </w:r>
          </w:p>
        </w:tc>
        <w:tc>
          <w:tcPr>
            <w:tcW w:w="3537" w:type="dxa"/>
            <w:tcMar/>
          </w:tcPr>
          <w:p w:rsidR="106E67F8" w:rsidP="106E67F8" w:rsidRDefault="106E67F8" w14:paraId="28BD8EF9" w14:textId="7607F7B6">
            <w:pPr>
              <w:pStyle w:val="Normal"/>
              <w:rPr>
                <w:rFonts w:ascii="Calibri" w:hAnsi="Calibri" w:cs="" w:asciiTheme="minorAscii" w:hAnsiTheme="minorAscii" w:cstheme="minorBidi"/>
                <w:lang w:val="en-US"/>
              </w:rPr>
            </w:pPr>
            <w:r w:rsidRPr="643FCBFD" w:rsidR="0E6CB9EC">
              <w:rPr>
                <w:rFonts w:ascii="Calibri" w:hAnsi="Calibri" w:cs="" w:asciiTheme="minorAscii" w:hAnsiTheme="minorAscii" w:cstheme="minorBidi"/>
                <w:lang w:val="en-US"/>
              </w:rPr>
              <w:t>Maurice Keyworth G.02</w:t>
            </w:r>
          </w:p>
        </w:tc>
      </w:tr>
      <w:tr w:rsidR="106E67F8" w:rsidTr="6D0AAB31" w14:paraId="4C3353B0">
        <w:trPr>
          <w:trHeight w:val="258"/>
        </w:trPr>
        <w:tc>
          <w:tcPr>
            <w:tcW w:w="10762" w:type="dxa"/>
            <w:gridSpan w:val="5"/>
            <w:tcMar/>
          </w:tcPr>
          <w:p w:rsidR="106E67F8" w:rsidP="106E67F8" w:rsidRDefault="106E67F8" w14:paraId="46E52746" w14:textId="4D71F1A2">
            <w:pPr>
              <w:pStyle w:val="Normal"/>
              <w:spacing w:line="240" w:lineRule="auto"/>
              <w:rPr>
                <w:rFonts w:ascii="Calibri" w:hAnsi="Calibri" w:eastAsia="Calibri" w:cs="Calibri"/>
                <w:i w:val="0"/>
                <w:iCs w:val="0"/>
                <w:noProof w:val="0"/>
                <w:sz w:val="22"/>
                <w:szCs w:val="22"/>
                <w:lang w:val="en-US"/>
              </w:rPr>
            </w:pPr>
            <w:r w:rsidRPr="106E67F8" w:rsidR="106E67F8">
              <w:rPr>
                <w:rFonts w:ascii="Calibri" w:hAnsi="Calibri" w:eastAsia="Calibri" w:cs="Calibri"/>
                <w:b w:val="0"/>
                <w:bCs w:val="0"/>
                <w:i w:val="0"/>
                <w:iCs w:val="0"/>
                <w:caps w:val="0"/>
                <w:smallCaps w:val="0"/>
                <w:noProof w:val="0"/>
                <w:color w:val="242424"/>
                <w:sz w:val="24"/>
                <w:szCs w:val="24"/>
                <w:lang w:val="en-US"/>
              </w:rPr>
              <w:t xml:space="preserve">Presented by the International Student Office and Leeds University Union, our International Orientation sessions give you essential information about living in the UK, as well as support and opportunities to help you make the most of your overall experience in Leeds. We’ll also explore ways to take care of yourself (and each other) as you adapt to culture and lifestyle changes. For details of the full international orientation </w:t>
            </w:r>
            <w:proofErr w:type="spellStart"/>
            <w:r w:rsidRPr="106E67F8" w:rsidR="106E67F8">
              <w:rPr>
                <w:rFonts w:ascii="Calibri" w:hAnsi="Calibri" w:eastAsia="Calibri" w:cs="Calibri"/>
                <w:b w:val="0"/>
                <w:bCs w:val="0"/>
                <w:i w:val="0"/>
                <w:iCs w:val="0"/>
                <w:caps w:val="0"/>
                <w:smallCaps w:val="0"/>
                <w:noProof w:val="0"/>
                <w:color w:val="242424"/>
                <w:sz w:val="24"/>
                <w:szCs w:val="24"/>
                <w:lang w:val="en-US"/>
              </w:rPr>
              <w:t>programme</w:t>
            </w:r>
            <w:proofErr w:type="spellEnd"/>
            <w:r w:rsidRPr="106E67F8" w:rsidR="106E67F8">
              <w:rPr>
                <w:rFonts w:ascii="Calibri" w:hAnsi="Calibri" w:eastAsia="Calibri" w:cs="Calibri"/>
                <w:b w:val="0"/>
                <w:bCs w:val="0"/>
                <w:i w:val="0"/>
                <w:iCs w:val="0"/>
                <w:caps w:val="0"/>
                <w:smallCaps w:val="0"/>
                <w:noProof w:val="0"/>
                <w:color w:val="242424"/>
                <w:sz w:val="24"/>
                <w:szCs w:val="24"/>
                <w:lang w:val="en-US"/>
              </w:rPr>
              <w:t xml:space="preserve"> visit students.leeds.ac.uk/orientation</w:t>
            </w:r>
          </w:p>
        </w:tc>
      </w:tr>
      <w:tr w:rsidR="17435D1C" w:rsidTr="6D0AAB31" w14:paraId="6F85A17D">
        <w:trPr>
          <w:trHeight w:val="258"/>
        </w:trPr>
        <w:tc>
          <w:tcPr>
            <w:tcW w:w="1555" w:type="dxa"/>
            <w:tcMar/>
          </w:tcPr>
          <w:p w:rsidR="7AB4B32D" w:rsidP="17435D1C" w:rsidRDefault="7AB4B32D" w14:paraId="55477704" w14:textId="1BCA51A5">
            <w:pPr>
              <w:pStyle w:val="Normal"/>
              <w:spacing w:line="240" w:lineRule="auto"/>
              <w:rPr>
                <w:rFonts w:ascii="Calibri" w:hAnsi="Calibri" w:eastAsia="Calibri" w:cs="Calibri"/>
                <w:b w:val="0"/>
                <w:bCs w:val="0"/>
                <w:i w:val="0"/>
                <w:iCs w:val="0"/>
                <w:caps w:val="0"/>
                <w:smallCaps w:val="0"/>
                <w:noProof w:val="0"/>
                <w:color w:val="242424"/>
                <w:sz w:val="24"/>
                <w:szCs w:val="24"/>
                <w:lang w:val="en-US"/>
              </w:rPr>
            </w:pPr>
            <w:r w:rsidRPr="17435D1C" w:rsidR="7AB4B32D">
              <w:rPr>
                <w:rFonts w:ascii="Calibri" w:hAnsi="Calibri" w:eastAsia="Calibri" w:cs="Calibri"/>
                <w:b w:val="0"/>
                <w:bCs w:val="0"/>
                <w:i w:val="0"/>
                <w:iCs w:val="0"/>
                <w:caps w:val="0"/>
                <w:smallCaps w:val="0"/>
                <w:noProof w:val="0"/>
                <w:color w:val="242424"/>
                <w:sz w:val="24"/>
                <w:szCs w:val="24"/>
                <w:lang w:val="en-US"/>
              </w:rPr>
              <w:t>21/09/2022</w:t>
            </w:r>
          </w:p>
        </w:tc>
        <w:tc>
          <w:tcPr>
            <w:tcW w:w="1275" w:type="dxa"/>
            <w:tcMar/>
          </w:tcPr>
          <w:p w:rsidR="7AB4B32D" w:rsidP="17435D1C" w:rsidRDefault="7AB4B32D" w14:paraId="6C801184" w14:textId="66F463D4">
            <w:pPr>
              <w:pStyle w:val="Normal"/>
              <w:rPr>
                <w:rFonts w:ascii="Calibri" w:hAnsi="Calibri" w:eastAsia="Calibri" w:cs="Calibri"/>
                <w:b w:val="0"/>
                <w:bCs w:val="0"/>
                <w:i w:val="0"/>
                <w:iCs w:val="0"/>
                <w:caps w:val="0"/>
                <w:smallCaps w:val="0"/>
                <w:noProof w:val="0"/>
                <w:color w:val="242424"/>
                <w:sz w:val="24"/>
                <w:szCs w:val="24"/>
                <w:lang w:val="en-US"/>
              </w:rPr>
            </w:pPr>
            <w:r w:rsidRPr="17435D1C" w:rsidR="7AB4B32D">
              <w:rPr>
                <w:rFonts w:ascii="Calibri" w:hAnsi="Calibri" w:eastAsia="Calibri" w:cs="Calibri"/>
                <w:b w:val="0"/>
                <w:bCs w:val="0"/>
                <w:i w:val="0"/>
                <w:iCs w:val="0"/>
                <w:caps w:val="0"/>
                <w:smallCaps w:val="0"/>
                <w:noProof w:val="0"/>
                <w:color w:val="242424"/>
                <w:sz w:val="24"/>
                <w:szCs w:val="24"/>
                <w:lang w:val="en-US"/>
              </w:rPr>
              <w:t>15:00 to 16:00</w:t>
            </w:r>
          </w:p>
        </w:tc>
        <w:tc>
          <w:tcPr>
            <w:tcW w:w="1560" w:type="dxa"/>
            <w:tcMar/>
          </w:tcPr>
          <w:p w:rsidR="7AB4B32D" w:rsidP="17435D1C" w:rsidRDefault="7AB4B32D" w14:paraId="2BDC8B33" w14:textId="72B13443">
            <w:pPr>
              <w:pStyle w:val="Normal"/>
              <w:rPr>
                <w:rFonts w:ascii="Calibri" w:hAnsi="Calibri" w:eastAsia="Calibri" w:cs="Calibri"/>
                <w:b w:val="0"/>
                <w:bCs w:val="0"/>
                <w:i w:val="0"/>
                <w:iCs w:val="0"/>
                <w:caps w:val="0"/>
                <w:smallCaps w:val="0"/>
                <w:noProof w:val="0"/>
                <w:color w:val="242424"/>
                <w:sz w:val="24"/>
                <w:szCs w:val="24"/>
                <w:lang w:val="en-US"/>
              </w:rPr>
            </w:pPr>
            <w:r w:rsidRPr="17435D1C" w:rsidR="7AB4B32D">
              <w:rPr>
                <w:rFonts w:ascii="Calibri" w:hAnsi="Calibri" w:eastAsia="Calibri" w:cs="Calibri"/>
                <w:b w:val="0"/>
                <w:bCs w:val="0"/>
                <w:i w:val="0"/>
                <w:iCs w:val="0"/>
                <w:caps w:val="0"/>
                <w:smallCaps w:val="0"/>
                <w:noProof w:val="0"/>
                <w:color w:val="242424"/>
                <w:sz w:val="24"/>
                <w:szCs w:val="24"/>
                <w:lang w:val="en-US"/>
              </w:rPr>
              <w:t>SES Q&amp;A (optional)</w:t>
            </w:r>
          </w:p>
        </w:tc>
        <w:tc>
          <w:tcPr>
            <w:tcW w:w="2835" w:type="dxa"/>
            <w:tcMar/>
          </w:tcPr>
          <w:p w:rsidR="7AB4B32D" w:rsidP="17435D1C" w:rsidRDefault="7AB4B32D" w14:paraId="4F230BBD" w14:textId="0EC85B07">
            <w:pPr>
              <w:pStyle w:val="Normal"/>
              <w:rPr>
                <w:rFonts w:ascii="Calibri" w:hAnsi="Calibri" w:eastAsia="Calibri" w:cs="Calibri"/>
                <w:b w:val="0"/>
                <w:bCs w:val="0"/>
                <w:i w:val="0"/>
                <w:iCs w:val="0"/>
                <w:caps w:val="0"/>
                <w:smallCaps w:val="0"/>
                <w:noProof w:val="0"/>
                <w:color w:val="242424"/>
                <w:sz w:val="24"/>
                <w:szCs w:val="24"/>
                <w:lang w:val="en-US"/>
              </w:rPr>
            </w:pPr>
            <w:r w:rsidRPr="17435D1C" w:rsidR="7AB4B32D">
              <w:rPr>
                <w:rFonts w:ascii="Calibri" w:hAnsi="Calibri" w:eastAsia="Calibri" w:cs="Calibri"/>
                <w:b w:val="0"/>
                <w:bCs w:val="0"/>
                <w:i w:val="0"/>
                <w:iCs w:val="0"/>
                <w:caps w:val="0"/>
                <w:smallCaps w:val="0"/>
                <w:noProof w:val="0"/>
                <w:color w:val="242424"/>
                <w:sz w:val="24"/>
                <w:szCs w:val="24"/>
                <w:lang w:val="en-US"/>
              </w:rPr>
              <w:t>SES staff</w:t>
            </w:r>
          </w:p>
        </w:tc>
        <w:tc>
          <w:tcPr>
            <w:tcW w:w="3537" w:type="dxa"/>
            <w:tcMar/>
          </w:tcPr>
          <w:p w:rsidR="7AB4B32D" w:rsidP="17435D1C" w:rsidRDefault="7AB4B32D" w14:paraId="2E1243DD" w14:textId="1C497867">
            <w:pPr>
              <w:pStyle w:val="Normal"/>
              <w:rPr>
                <w:rFonts w:ascii="Calibri" w:hAnsi="Calibri" w:eastAsia="Calibri" w:cs="Calibri"/>
                <w:b w:val="0"/>
                <w:bCs w:val="0"/>
                <w:i w:val="0"/>
                <w:iCs w:val="0"/>
                <w:caps w:val="0"/>
                <w:smallCaps w:val="0"/>
                <w:noProof w:val="0"/>
                <w:color w:val="242424"/>
                <w:sz w:val="24"/>
                <w:szCs w:val="24"/>
                <w:lang w:val="en-US"/>
              </w:rPr>
            </w:pPr>
            <w:r w:rsidRPr="17435D1C" w:rsidR="7AB4B32D">
              <w:rPr>
                <w:rFonts w:ascii="Calibri" w:hAnsi="Calibri" w:eastAsia="Calibri" w:cs="Calibri"/>
                <w:b w:val="0"/>
                <w:bCs w:val="0"/>
                <w:i w:val="0"/>
                <w:iCs w:val="0"/>
                <w:caps w:val="0"/>
                <w:smallCaps w:val="0"/>
                <w:noProof w:val="0"/>
                <w:color w:val="242424"/>
                <w:sz w:val="24"/>
                <w:szCs w:val="24"/>
                <w:lang w:val="en-US"/>
              </w:rPr>
              <w:t>Online</w:t>
            </w:r>
          </w:p>
        </w:tc>
      </w:tr>
      <w:tr w:rsidR="17435D1C" w:rsidTr="6D0AAB31" w14:paraId="2EFFD3B4">
        <w:trPr>
          <w:trHeight w:val="258"/>
        </w:trPr>
        <w:tc>
          <w:tcPr>
            <w:tcW w:w="10762" w:type="dxa"/>
            <w:gridSpan w:val="5"/>
            <w:tcMar/>
          </w:tcPr>
          <w:p w:rsidR="7AB4B32D" w:rsidP="17435D1C" w:rsidRDefault="7AB4B32D" w14:paraId="321AF56E" w14:textId="09FD95EC">
            <w:pPr>
              <w:spacing w:before="0" w:line="240" w:lineRule="auto"/>
              <w:rPr>
                <w:rFonts w:ascii="Calibri" w:hAnsi="Calibri" w:eastAsia="Calibri" w:cs="Calibri"/>
                <w:b w:val="0"/>
                <w:bCs w:val="0"/>
                <w:i w:val="0"/>
                <w:iCs w:val="0"/>
                <w:caps w:val="0"/>
                <w:smallCaps w:val="0"/>
                <w:noProof w:val="0"/>
                <w:color w:val="201F1E"/>
                <w:sz w:val="22"/>
                <w:szCs w:val="22"/>
                <w:lang w:val="en-US"/>
              </w:rPr>
            </w:pPr>
            <w:r w:rsidRPr="17435D1C" w:rsidR="7AB4B32D">
              <w:rPr>
                <w:rFonts w:ascii="Calibri" w:hAnsi="Calibri" w:eastAsia="Calibri" w:cs="Calibri"/>
                <w:b w:val="0"/>
                <w:bCs w:val="0"/>
                <w:i w:val="0"/>
                <w:iCs w:val="0"/>
                <w:caps w:val="0"/>
                <w:smallCaps w:val="0"/>
                <w:noProof w:val="0"/>
                <w:color w:val="201F1E"/>
                <w:sz w:val="22"/>
                <w:szCs w:val="22"/>
                <w:lang w:val="en-US"/>
              </w:rPr>
              <w:t>Description of session:</w:t>
            </w:r>
          </w:p>
          <w:p w:rsidR="7AB4B32D" w:rsidP="17435D1C" w:rsidRDefault="7AB4B32D" w14:paraId="357734A6" w14:textId="30CE3225">
            <w:pPr>
              <w:spacing w:before="0" w:line="240" w:lineRule="auto"/>
              <w:rPr>
                <w:rFonts w:ascii="Calibri" w:hAnsi="Calibri" w:eastAsia="Calibri" w:cs="Calibri"/>
                <w:b w:val="0"/>
                <w:bCs w:val="0"/>
                <w:i w:val="0"/>
                <w:iCs w:val="0"/>
                <w:caps w:val="0"/>
                <w:smallCaps w:val="0"/>
                <w:noProof w:val="0"/>
                <w:color w:val="201F1E"/>
                <w:sz w:val="22"/>
                <w:szCs w:val="22"/>
                <w:lang w:val="en-US"/>
              </w:rPr>
            </w:pPr>
            <w:r w:rsidRPr="17435D1C" w:rsidR="7AB4B32D">
              <w:rPr>
                <w:rFonts w:ascii="Calibri" w:hAnsi="Calibri" w:eastAsia="Calibri" w:cs="Calibri"/>
                <w:b w:val="0"/>
                <w:bCs w:val="0"/>
                <w:i w:val="0"/>
                <w:iCs w:val="0"/>
                <w:caps w:val="0"/>
                <w:smallCaps w:val="0"/>
                <w:noProof w:val="0"/>
                <w:color w:val="201F1E"/>
                <w:sz w:val="22"/>
                <w:szCs w:val="22"/>
                <w:lang w:val="en-US"/>
              </w:rPr>
              <w:t>This session will include a brief presentation from a member of the Student Education Service as well as the chance to ask any non-academic questions about the services they provide and how they can help you through your time in the Business School. This session is optional and the session will be repeated at various times during your Welcome and Induction (please only attend one session as the sessions will be identical).</w:t>
            </w:r>
          </w:p>
          <w:p w:rsidR="17435D1C" w:rsidP="17435D1C" w:rsidRDefault="17435D1C" w14:paraId="46686A32" w14:textId="16A0B606">
            <w:pPr>
              <w:pStyle w:val="Normal"/>
              <w:spacing w:line="240" w:lineRule="auto"/>
              <w:rPr>
                <w:rFonts w:ascii="Calibri" w:hAnsi="Calibri" w:eastAsia="Calibri" w:cs="Calibri"/>
                <w:b w:val="0"/>
                <w:bCs w:val="0"/>
                <w:i w:val="0"/>
                <w:iCs w:val="0"/>
                <w:caps w:val="0"/>
                <w:smallCaps w:val="0"/>
                <w:noProof w:val="0"/>
                <w:color w:val="242424"/>
                <w:sz w:val="24"/>
                <w:szCs w:val="24"/>
                <w:lang w:val="en-US"/>
              </w:rPr>
            </w:pPr>
          </w:p>
        </w:tc>
      </w:tr>
      <w:tr w:rsidR="17435D1C" w:rsidTr="6D0AAB31" w14:paraId="46100D4A">
        <w:trPr>
          <w:trHeight w:val="258"/>
        </w:trPr>
        <w:tc>
          <w:tcPr>
            <w:tcW w:w="1555" w:type="dxa"/>
            <w:tcMar/>
          </w:tcPr>
          <w:p w:rsidR="7AB4B32D" w:rsidP="17435D1C" w:rsidRDefault="7AB4B32D" w14:paraId="7FEF809A" w14:textId="56303467">
            <w:pPr>
              <w:pStyle w:val="Normal"/>
              <w:spacing w:line="240" w:lineRule="auto"/>
              <w:rPr>
                <w:rFonts w:ascii="Calibri" w:hAnsi="Calibri" w:eastAsia="Calibri" w:cs="Calibri"/>
                <w:b w:val="0"/>
                <w:bCs w:val="0"/>
                <w:i w:val="0"/>
                <w:iCs w:val="0"/>
                <w:caps w:val="0"/>
                <w:smallCaps w:val="0"/>
                <w:noProof w:val="0"/>
                <w:color w:val="201F1E"/>
                <w:sz w:val="22"/>
                <w:szCs w:val="22"/>
                <w:lang w:val="en-US"/>
              </w:rPr>
            </w:pPr>
            <w:r w:rsidRPr="17435D1C" w:rsidR="7AB4B32D">
              <w:rPr>
                <w:rFonts w:ascii="Calibri" w:hAnsi="Calibri" w:eastAsia="Calibri" w:cs="Calibri"/>
                <w:b w:val="0"/>
                <w:bCs w:val="0"/>
                <w:i w:val="0"/>
                <w:iCs w:val="0"/>
                <w:caps w:val="0"/>
                <w:smallCaps w:val="0"/>
                <w:noProof w:val="0"/>
                <w:color w:val="201F1E"/>
                <w:sz w:val="22"/>
                <w:szCs w:val="22"/>
                <w:lang w:val="en-US"/>
              </w:rPr>
              <w:t>22/09/2022</w:t>
            </w:r>
          </w:p>
        </w:tc>
        <w:tc>
          <w:tcPr>
            <w:tcW w:w="1275" w:type="dxa"/>
            <w:tcMar/>
          </w:tcPr>
          <w:p w:rsidR="7AB4B32D" w:rsidP="17435D1C" w:rsidRDefault="7AB4B32D" w14:paraId="5C045794" w14:textId="3438E64F">
            <w:pPr>
              <w:pStyle w:val="Normal"/>
              <w:rPr>
                <w:rFonts w:ascii="Calibri" w:hAnsi="Calibri" w:eastAsia="Calibri" w:cs="Calibri"/>
                <w:b w:val="0"/>
                <w:bCs w:val="0"/>
                <w:i w:val="0"/>
                <w:iCs w:val="0"/>
                <w:caps w:val="0"/>
                <w:smallCaps w:val="0"/>
                <w:noProof w:val="0"/>
                <w:color w:val="201F1E"/>
                <w:sz w:val="22"/>
                <w:szCs w:val="22"/>
                <w:lang w:val="en-US"/>
              </w:rPr>
            </w:pPr>
            <w:r w:rsidRPr="17435D1C" w:rsidR="7AB4B32D">
              <w:rPr>
                <w:rFonts w:ascii="Calibri" w:hAnsi="Calibri" w:eastAsia="Calibri" w:cs="Calibri"/>
                <w:b w:val="0"/>
                <w:bCs w:val="0"/>
                <w:i w:val="0"/>
                <w:iCs w:val="0"/>
                <w:caps w:val="0"/>
                <w:smallCaps w:val="0"/>
                <w:noProof w:val="0"/>
                <w:color w:val="201F1E"/>
                <w:sz w:val="22"/>
                <w:szCs w:val="22"/>
                <w:lang w:val="en-US"/>
              </w:rPr>
              <w:t>13:00 to 14:00</w:t>
            </w:r>
          </w:p>
        </w:tc>
        <w:tc>
          <w:tcPr>
            <w:tcW w:w="1560" w:type="dxa"/>
            <w:tcMar/>
          </w:tcPr>
          <w:p w:rsidR="7AB4B32D" w:rsidP="17435D1C" w:rsidRDefault="7AB4B32D" w14:paraId="724A69E3" w14:textId="052419B1">
            <w:pPr>
              <w:pStyle w:val="Normal"/>
              <w:rPr>
                <w:rFonts w:ascii="Calibri" w:hAnsi="Calibri" w:eastAsia="Calibri" w:cs="Calibri"/>
                <w:b w:val="0"/>
                <w:bCs w:val="0"/>
                <w:i w:val="0"/>
                <w:iCs w:val="0"/>
                <w:caps w:val="0"/>
                <w:smallCaps w:val="0"/>
                <w:noProof w:val="0"/>
                <w:color w:val="201F1E"/>
                <w:sz w:val="22"/>
                <w:szCs w:val="22"/>
                <w:lang w:val="en-US"/>
              </w:rPr>
            </w:pPr>
            <w:r w:rsidRPr="17435D1C" w:rsidR="7AB4B32D">
              <w:rPr>
                <w:rFonts w:ascii="Calibri" w:hAnsi="Calibri" w:eastAsia="Calibri" w:cs="Calibri"/>
                <w:b w:val="0"/>
                <w:bCs w:val="0"/>
                <w:i w:val="0"/>
                <w:iCs w:val="0"/>
                <w:caps w:val="0"/>
                <w:smallCaps w:val="0"/>
                <w:noProof w:val="0"/>
                <w:color w:val="201F1E"/>
                <w:sz w:val="22"/>
                <w:szCs w:val="22"/>
                <w:lang w:val="en-US"/>
              </w:rPr>
              <w:t>SES Q&amp;A (optional)</w:t>
            </w:r>
          </w:p>
        </w:tc>
        <w:tc>
          <w:tcPr>
            <w:tcW w:w="2835" w:type="dxa"/>
            <w:tcMar/>
          </w:tcPr>
          <w:p w:rsidR="7AB4B32D" w:rsidP="17435D1C" w:rsidRDefault="7AB4B32D" w14:paraId="26DC67E6" w14:textId="475EEDC7">
            <w:pPr>
              <w:pStyle w:val="Normal"/>
              <w:rPr>
                <w:rFonts w:ascii="Calibri" w:hAnsi="Calibri" w:eastAsia="Calibri" w:cs="Calibri"/>
                <w:b w:val="0"/>
                <w:bCs w:val="0"/>
                <w:i w:val="0"/>
                <w:iCs w:val="0"/>
                <w:caps w:val="0"/>
                <w:smallCaps w:val="0"/>
                <w:noProof w:val="0"/>
                <w:color w:val="201F1E"/>
                <w:sz w:val="22"/>
                <w:szCs w:val="22"/>
                <w:lang w:val="en-US"/>
              </w:rPr>
            </w:pPr>
            <w:r w:rsidRPr="17435D1C" w:rsidR="7AB4B32D">
              <w:rPr>
                <w:rFonts w:ascii="Calibri" w:hAnsi="Calibri" w:eastAsia="Calibri" w:cs="Calibri"/>
                <w:b w:val="0"/>
                <w:bCs w:val="0"/>
                <w:i w:val="0"/>
                <w:iCs w:val="0"/>
                <w:caps w:val="0"/>
                <w:smallCaps w:val="0"/>
                <w:noProof w:val="0"/>
                <w:color w:val="201F1E"/>
                <w:sz w:val="22"/>
                <w:szCs w:val="22"/>
                <w:lang w:val="en-US"/>
              </w:rPr>
              <w:t>SES staff</w:t>
            </w:r>
          </w:p>
        </w:tc>
        <w:tc>
          <w:tcPr>
            <w:tcW w:w="3537" w:type="dxa"/>
            <w:tcMar/>
          </w:tcPr>
          <w:p w:rsidR="7AB4B32D" w:rsidP="17435D1C" w:rsidRDefault="7AB4B32D" w14:paraId="75424354" w14:textId="3E751A95">
            <w:pPr>
              <w:pStyle w:val="Normal"/>
              <w:rPr>
                <w:rFonts w:ascii="Calibri" w:hAnsi="Calibri" w:eastAsia="Calibri" w:cs="Calibri"/>
                <w:b w:val="0"/>
                <w:bCs w:val="0"/>
                <w:i w:val="0"/>
                <w:iCs w:val="0"/>
                <w:caps w:val="0"/>
                <w:smallCaps w:val="0"/>
                <w:noProof w:val="0"/>
                <w:color w:val="201F1E"/>
                <w:sz w:val="22"/>
                <w:szCs w:val="22"/>
                <w:lang w:val="en-US"/>
              </w:rPr>
            </w:pPr>
            <w:r w:rsidRPr="17435D1C" w:rsidR="7AB4B32D">
              <w:rPr>
                <w:rFonts w:ascii="Calibri" w:hAnsi="Calibri" w:eastAsia="Calibri" w:cs="Calibri"/>
                <w:b w:val="0"/>
                <w:bCs w:val="0"/>
                <w:i w:val="0"/>
                <w:iCs w:val="0"/>
                <w:caps w:val="0"/>
                <w:smallCaps w:val="0"/>
                <w:noProof w:val="0"/>
                <w:color w:val="201F1E"/>
                <w:sz w:val="22"/>
                <w:szCs w:val="22"/>
                <w:lang w:val="en-US"/>
              </w:rPr>
              <w:t>Online</w:t>
            </w:r>
          </w:p>
        </w:tc>
      </w:tr>
      <w:tr w:rsidR="69AE397F" w:rsidTr="6D0AAB31" w14:paraId="24A6B8E5">
        <w:trPr>
          <w:trHeight w:val="258"/>
        </w:trPr>
        <w:tc>
          <w:tcPr>
            <w:tcW w:w="1555" w:type="dxa"/>
            <w:tcMar/>
          </w:tcPr>
          <w:p w:rsidR="69AE397F" w:rsidP="69AE397F" w:rsidRDefault="69AE397F" w14:paraId="063D73AC" w14:textId="411DCA02">
            <w:pPr>
              <w:pStyle w:val="Normal"/>
              <w:spacing w:line="240" w:lineRule="auto"/>
              <w:rPr>
                <w:rFonts w:ascii="Calibri" w:hAnsi="Calibri" w:cs="" w:asciiTheme="minorAscii" w:hAnsiTheme="minorAscii" w:cstheme="minorBidi"/>
                <w:lang w:val="en-US"/>
              </w:rPr>
            </w:pPr>
            <w:r w:rsidRPr="69AE397F" w:rsidR="69AE397F">
              <w:rPr>
                <w:rFonts w:ascii="Calibri" w:hAnsi="Calibri" w:cs="" w:asciiTheme="minorAscii" w:hAnsiTheme="minorAscii" w:cstheme="minorBidi"/>
                <w:lang w:val="en-US"/>
              </w:rPr>
              <w:t>22/09/2022</w:t>
            </w:r>
          </w:p>
        </w:tc>
        <w:tc>
          <w:tcPr>
            <w:tcW w:w="1275" w:type="dxa"/>
            <w:tcMar/>
          </w:tcPr>
          <w:p w:rsidR="69AE397F" w:rsidP="69AE397F" w:rsidRDefault="69AE397F" w14:paraId="65C9C02B" w14:textId="5048EDA3">
            <w:pPr>
              <w:pStyle w:val="Normal"/>
              <w:rPr>
                <w:rFonts w:ascii="Calibri" w:hAnsi="Calibri" w:cs="" w:asciiTheme="minorAscii" w:hAnsiTheme="minorAscii" w:cstheme="minorBidi"/>
                <w:lang w:val="en-US"/>
              </w:rPr>
            </w:pPr>
            <w:r w:rsidRPr="69AE397F" w:rsidR="69AE397F">
              <w:rPr>
                <w:rFonts w:ascii="Calibri" w:hAnsi="Calibri" w:cs="" w:asciiTheme="minorAscii" w:hAnsiTheme="minorAscii" w:cstheme="minorBidi"/>
                <w:lang w:val="en-US"/>
              </w:rPr>
              <w:t>16:00 to 17:00</w:t>
            </w:r>
          </w:p>
        </w:tc>
        <w:tc>
          <w:tcPr>
            <w:tcW w:w="1560" w:type="dxa"/>
            <w:tcMar/>
          </w:tcPr>
          <w:p w:rsidR="69AE397F" w:rsidP="69AE397F" w:rsidRDefault="69AE397F" w14:paraId="7EC4A56B" w14:textId="0B4F0316">
            <w:pPr>
              <w:pStyle w:val="Normal"/>
              <w:rPr>
                <w:rFonts w:ascii="Calibri" w:hAnsi="Calibri" w:cs="" w:asciiTheme="minorAscii" w:hAnsiTheme="minorAscii" w:cstheme="minorBidi"/>
                <w:lang w:val="en-US"/>
              </w:rPr>
            </w:pPr>
            <w:r w:rsidRPr="69AE397F" w:rsidR="69AE397F">
              <w:rPr>
                <w:rFonts w:ascii="Calibri" w:hAnsi="Calibri" w:cs="" w:asciiTheme="minorAscii" w:hAnsiTheme="minorAscii" w:cstheme="minorBidi"/>
                <w:lang w:val="en-US"/>
              </w:rPr>
              <w:t>School Welcome</w:t>
            </w:r>
          </w:p>
        </w:tc>
        <w:tc>
          <w:tcPr>
            <w:tcW w:w="2835" w:type="dxa"/>
            <w:tcMar/>
          </w:tcPr>
          <w:p w:rsidR="69AE397F" w:rsidP="69AE397F" w:rsidRDefault="69AE397F" w14:paraId="4A92F11E" w14:textId="0F73691E">
            <w:pPr>
              <w:pStyle w:val="Normal"/>
              <w:rPr>
                <w:rFonts w:ascii="Calibri" w:hAnsi="Calibri" w:cs="" w:asciiTheme="minorAscii" w:hAnsiTheme="minorAscii" w:cstheme="minorBidi"/>
                <w:lang w:val="en-US"/>
              </w:rPr>
            </w:pPr>
            <w:r w:rsidRPr="69AE397F" w:rsidR="69AE397F">
              <w:rPr>
                <w:rFonts w:ascii="Calibri" w:hAnsi="Calibri" w:cs="" w:asciiTheme="minorAscii" w:hAnsiTheme="minorAscii" w:cstheme="minorBidi"/>
                <w:lang w:val="en-US"/>
              </w:rPr>
              <w:t>Tao Jiang</w:t>
            </w:r>
          </w:p>
        </w:tc>
        <w:tc>
          <w:tcPr>
            <w:tcW w:w="3537" w:type="dxa"/>
            <w:tcMar/>
          </w:tcPr>
          <w:p w:rsidR="69AE397F" w:rsidP="69AE397F" w:rsidRDefault="69AE397F" w14:paraId="5FC66EA0" w14:textId="4A9A30F9">
            <w:pPr>
              <w:pStyle w:val="Normal"/>
              <w:rPr>
                <w:rFonts w:ascii="Calibri" w:hAnsi="Calibri" w:cs="" w:asciiTheme="minorAscii" w:hAnsiTheme="minorAscii" w:cstheme="minorBidi"/>
                <w:lang w:val="en-US"/>
              </w:rPr>
            </w:pPr>
            <w:r w:rsidRPr="69AE397F" w:rsidR="69AE397F">
              <w:rPr>
                <w:rFonts w:ascii="Calibri" w:hAnsi="Calibri" w:cs="" w:asciiTheme="minorAscii" w:hAnsiTheme="minorAscii" w:cstheme="minorBidi"/>
                <w:lang w:val="en-US"/>
              </w:rPr>
              <w:t>Online</w:t>
            </w:r>
          </w:p>
        </w:tc>
      </w:tr>
      <w:tr w:rsidR="69AE397F" w:rsidTr="6D0AAB31" w14:paraId="49C4C407">
        <w:trPr>
          <w:trHeight w:val="258"/>
        </w:trPr>
        <w:tc>
          <w:tcPr>
            <w:tcW w:w="10762" w:type="dxa"/>
            <w:gridSpan w:val="5"/>
            <w:tcMar/>
          </w:tcPr>
          <w:p w:rsidR="69AE397F" w:rsidRDefault="69AE397F" w14:paraId="3DCF80D6" w14:textId="73666DFB">
            <w:r w:rsidRPr="69AE397F" w:rsidR="69AE397F">
              <w:rPr>
                <w:rFonts w:ascii="Calibri" w:hAnsi="Calibri" w:eastAsia="Calibri" w:cs="Calibri"/>
                <w:noProof w:val="0"/>
                <w:color w:val="201F1E"/>
                <w:sz w:val="22"/>
                <w:szCs w:val="22"/>
                <w:lang w:val="en-US"/>
              </w:rPr>
              <w:t xml:space="preserve">Description of session: </w:t>
            </w:r>
          </w:p>
          <w:p w:rsidR="69AE397F" w:rsidRDefault="69AE397F" w14:paraId="78F7B4A0" w14:textId="453447E7">
            <w:r w:rsidRPr="69AE397F" w:rsidR="69AE397F">
              <w:rPr>
                <w:rFonts w:ascii="Calibri" w:hAnsi="Calibri" w:eastAsia="Calibri" w:cs="Calibri"/>
                <w:noProof w:val="0"/>
                <w:color w:val="201F1E"/>
                <w:sz w:val="22"/>
                <w:szCs w:val="22"/>
                <w:lang w:val="en-US"/>
              </w:rPr>
              <w:t>This session will introduce you to some key figures within the Business School and will be led by some of the 2022/23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tc>
      </w:tr>
      <w:tr w:rsidRPr="00BE6D2F" w:rsidR="00BE6D2F" w:rsidTr="6D0AAB31" w14:paraId="14DAA67D" w14:textId="77777777">
        <w:trPr>
          <w:trHeight w:val="258"/>
        </w:trPr>
        <w:tc>
          <w:tcPr>
            <w:tcW w:w="1555" w:type="dxa"/>
            <w:shd w:val="clear" w:color="auto" w:fill="000000" w:themeFill="text1"/>
            <w:tcMar/>
          </w:tcPr>
          <w:p w:rsidRPr="00BE6D2F" w:rsidR="00BE6D2F" w:rsidP="00BE6D2F" w:rsidRDefault="00BE6D2F" w14:paraId="648D4385" w14:textId="77777777">
            <w:pPr>
              <w:spacing w:before="0" w:line="240" w:lineRule="auto"/>
              <w:rPr>
                <w:rFonts w:asciiTheme="minorHAnsi" w:hAnsiTheme="minorHAnsi" w:cstheme="minorBidi"/>
                <w:b/>
                <w:color w:val="FFFFFF" w:themeColor="background1"/>
                <w:lang w:val="en-US"/>
              </w:rPr>
            </w:pPr>
          </w:p>
        </w:tc>
        <w:tc>
          <w:tcPr>
            <w:tcW w:w="1275" w:type="dxa"/>
            <w:shd w:val="clear" w:color="auto" w:fill="000000" w:themeFill="text1"/>
            <w:tcMar/>
          </w:tcPr>
          <w:p w:rsidRPr="00BE6D2F" w:rsidR="00BE6D2F" w:rsidP="00BE6D2F" w:rsidRDefault="00BE6D2F" w14:paraId="1A64303E" w14:textId="77777777">
            <w:pPr>
              <w:spacing w:before="0" w:line="240" w:lineRule="auto"/>
              <w:jc w:val="center"/>
              <w:rPr>
                <w:rFonts w:asciiTheme="minorHAnsi" w:hAnsiTheme="minorHAnsi" w:cstheme="minorBidi"/>
                <w:b/>
                <w:color w:val="FFFFFF" w:themeColor="background1"/>
                <w:lang w:val="en-US"/>
              </w:rPr>
            </w:pPr>
          </w:p>
        </w:tc>
        <w:tc>
          <w:tcPr>
            <w:tcW w:w="1560" w:type="dxa"/>
            <w:shd w:val="clear" w:color="auto" w:fill="000000" w:themeFill="text1"/>
            <w:tcMar/>
          </w:tcPr>
          <w:p w:rsidRPr="00BE6D2F" w:rsidR="00BE6D2F" w:rsidP="00BE6D2F" w:rsidRDefault="00BE6D2F" w14:paraId="109B75B8"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2</w:t>
            </w:r>
          </w:p>
        </w:tc>
        <w:tc>
          <w:tcPr>
            <w:tcW w:w="2835" w:type="dxa"/>
            <w:shd w:val="clear" w:color="auto" w:fill="000000" w:themeFill="text1"/>
            <w:tcMar/>
          </w:tcPr>
          <w:p w:rsidRPr="00BE6D2F" w:rsidR="00BE6D2F" w:rsidP="00BE6D2F" w:rsidRDefault="00BE6D2F" w14:paraId="36FFDA5A" w14:textId="77777777">
            <w:pPr>
              <w:spacing w:before="0" w:line="240" w:lineRule="auto"/>
              <w:rPr>
                <w:rFonts w:asciiTheme="minorHAnsi" w:hAnsiTheme="minorHAnsi" w:cstheme="minorBidi"/>
                <w:b/>
                <w:color w:val="FFFFFF" w:themeColor="background1"/>
                <w:lang w:val="en-US"/>
              </w:rPr>
            </w:pPr>
          </w:p>
        </w:tc>
        <w:tc>
          <w:tcPr>
            <w:tcW w:w="3537" w:type="dxa"/>
            <w:shd w:val="clear" w:color="auto" w:fill="000000" w:themeFill="text1"/>
            <w:tcMar/>
          </w:tcPr>
          <w:p w:rsidRPr="00BE6D2F" w:rsidR="00BE6D2F" w:rsidP="00BE6D2F" w:rsidRDefault="00BE6D2F" w14:paraId="1068859E" w14:textId="77777777">
            <w:pPr>
              <w:spacing w:before="0" w:line="240" w:lineRule="auto"/>
              <w:rPr>
                <w:rFonts w:asciiTheme="minorHAnsi" w:hAnsiTheme="minorHAnsi" w:cstheme="minorBidi"/>
                <w:b/>
                <w:color w:val="FFFFFF" w:themeColor="background1"/>
                <w:lang w:val="en-US"/>
              </w:rPr>
            </w:pPr>
          </w:p>
        </w:tc>
      </w:tr>
      <w:tr w:rsidRPr="001247E5" w:rsidR="00BE6D2F" w:rsidTr="6D0AAB31" w14:paraId="3AC24FA5" w14:textId="77777777">
        <w:trPr>
          <w:trHeight w:val="258"/>
        </w:trPr>
        <w:tc>
          <w:tcPr>
            <w:tcW w:w="1555" w:type="dxa"/>
            <w:tcMar/>
          </w:tcPr>
          <w:p w:rsidRPr="00BE6D2F" w:rsidR="00BE6D2F" w:rsidP="00BE6D2F" w:rsidRDefault="00C60662" w14:paraId="2331C3B5" w14:textId="21659265">
            <w:pPr>
              <w:spacing w:before="0" w:line="240" w:lineRule="auto"/>
              <w:rPr>
                <w:rFonts w:asciiTheme="minorHAnsi" w:hAnsiTheme="minorHAnsi" w:cstheme="minorBidi"/>
                <w:lang w:val="en-US"/>
              </w:rPr>
            </w:pPr>
            <w:r>
              <w:rPr>
                <w:rFonts w:asciiTheme="minorHAnsi" w:hAnsiTheme="minorHAnsi" w:cstheme="minorBidi"/>
                <w:lang w:val="en-US"/>
              </w:rPr>
              <w:t>2</w:t>
            </w:r>
            <w:r w:rsidR="00115A62">
              <w:rPr>
                <w:rFonts w:asciiTheme="minorHAnsi" w:hAnsiTheme="minorHAnsi" w:cstheme="minorBidi"/>
                <w:lang w:val="en-US"/>
              </w:rPr>
              <w:t>7</w:t>
            </w:r>
            <w:r>
              <w:rPr>
                <w:rFonts w:asciiTheme="minorHAnsi" w:hAnsiTheme="minorHAnsi" w:cstheme="minorBidi"/>
                <w:lang w:val="en-US"/>
              </w:rPr>
              <w:t>/09/2</w:t>
            </w:r>
            <w:r w:rsidR="00115A62">
              <w:rPr>
                <w:rFonts w:asciiTheme="minorHAnsi" w:hAnsiTheme="minorHAnsi" w:cstheme="minorBidi"/>
                <w:lang w:val="en-US"/>
              </w:rPr>
              <w:t>2</w:t>
            </w:r>
          </w:p>
        </w:tc>
        <w:tc>
          <w:tcPr>
            <w:tcW w:w="1275" w:type="dxa"/>
            <w:tcMar/>
          </w:tcPr>
          <w:p w:rsidRPr="00BE6D2F" w:rsidR="00BE6D2F" w:rsidP="00BE6D2F" w:rsidRDefault="00A119D0" w14:paraId="472DB65E" w14:textId="2D4CF021">
            <w:pPr>
              <w:spacing w:before="0" w:line="240" w:lineRule="auto"/>
              <w:rPr>
                <w:rFonts w:asciiTheme="minorHAnsi" w:hAnsiTheme="minorHAnsi" w:cstheme="minorBidi"/>
                <w:lang w:val="en-US"/>
              </w:rPr>
            </w:pPr>
            <w:r>
              <w:rPr>
                <w:rFonts w:asciiTheme="minorHAnsi" w:hAnsiTheme="minorHAnsi" w:cstheme="minorBidi"/>
                <w:lang w:val="en-US"/>
              </w:rPr>
              <w:t>10.00-1</w:t>
            </w:r>
            <w:r w:rsidR="005D53CB">
              <w:rPr>
                <w:rFonts w:asciiTheme="minorHAnsi" w:hAnsiTheme="minorHAnsi" w:cstheme="minorBidi"/>
                <w:lang w:val="en-US"/>
              </w:rPr>
              <w:t>1:00</w:t>
            </w:r>
          </w:p>
        </w:tc>
        <w:tc>
          <w:tcPr>
            <w:tcW w:w="1560" w:type="dxa"/>
            <w:tcMar/>
          </w:tcPr>
          <w:p w:rsidR="001247E5" w:rsidP="001247E5" w:rsidRDefault="001247E5" w14:paraId="7020E767" w14:textId="77777777">
            <w:pPr>
              <w:spacing w:before="0" w:line="240" w:lineRule="auto"/>
              <w:rPr>
                <w:rFonts w:asciiTheme="minorHAnsi" w:hAnsiTheme="minorHAnsi" w:cstheme="minorBidi"/>
                <w:lang w:val="en-US"/>
              </w:rPr>
            </w:pPr>
            <w:r>
              <w:rPr>
                <w:rFonts w:asciiTheme="minorHAnsi" w:hAnsiTheme="minorHAnsi" w:cstheme="minorBidi"/>
                <w:lang w:val="en-US"/>
              </w:rPr>
              <w:t>Introduction to personal tutoring</w:t>
            </w:r>
          </w:p>
          <w:p w:rsidRPr="00BE6D2F" w:rsidR="00BE6D2F" w:rsidP="00BE6D2F" w:rsidRDefault="00BE6D2F" w14:paraId="3FBA1628" w14:textId="782D0858">
            <w:pPr>
              <w:spacing w:before="0" w:line="240" w:lineRule="auto"/>
              <w:rPr>
                <w:rFonts w:asciiTheme="minorHAnsi" w:hAnsiTheme="minorHAnsi" w:cstheme="minorBidi"/>
                <w:lang w:val="en-US"/>
              </w:rPr>
            </w:pPr>
          </w:p>
        </w:tc>
        <w:tc>
          <w:tcPr>
            <w:tcW w:w="2835" w:type="dxa"/>
            <w:tcMar/>
          </w:tcPr>
          <w:p w:rsidRPr="001C5245" w:rsidR="001247E5" w:rsidP="001247E5" w:rsidRDefault="001247E5" w14:paraId="24392FB9" w14:textId="77777777">
            <w:pPr>
              <w:spacing w:before="0" w:line="240" w:lineRule="auto"/>
              <w:rPr>
                <w:rFonts w:asciiTheme="minorHAnsi" w:hAnsiTheme="minorHAnsi" w:cstheme="minorBidi"/>
                <w:lang w:val="nl-NL"/>
              </w:rPr>
            </w:pPr>
            <w:r w:rsidRPr="001C5245">
              <w:rPr>
                <w:rFonts w:asciiTheme="minorHAnsi" w:hAnsiTheme="minorHAnsi" w:cstheme="minorBidi"/>
                <w:lang w:val="nl-NL"/>
              </w:rPr>
              <w:t>Deepak Arunachalam</w:t>
            </w:r>
          </w:p>
          <w:p w:rsidRPr="001247E5" w:rsidR="00BE6D2F" w:rsidP="001247E5" w:rsidRDefault="00A8168C" w14:paraId="60F0C67C" w14:textId="40E894E3">
            <w:pPr>
              <w:spacing w:before="0" w:line="240" w:lineRule="auto"/>
              <w:rPr>
                <w:rFonts w:asciiTheme="minorHAnsi" w:hAnsiTheme="minorHAnsi" w:cstheme="minorBidi"/>
                <w:lang w:val="nl-NL"/>
              </w:rPr>
            </w:pPr>
            <w:hyperlink w:history="1" r:id="rId10">
              <w:r w:rsidRPr="001C5245" w:rsidR="001247E5">
                <w:rPr>
                  <w:rStyle w:val="Hyperlink"/>
                  <w:rFonts w:asciiTheme="minorHAnsi" w:hAnsiTheme="minorHAnsi" w:cstheme="minorBidi"/>
                  <w:lang w:val="nl-NL"/>
                </w:rPr>
                <w:t>d.arunachalam@leeds.ac.uk</w:t>
              </w:r>
            </w:hyperlink>
          </w:p>
        </w:tc>
        <w:tc>
          <w:tcPr>
            <w:tcW w:w="3537" w:type="dxa"/>
            <w:tcMar/>
          </w:tcPr>
          <w:p w:rsidR="00BE6D2F" w:rsidP="00BE6D2F" w:rsidRDefault="001247E5" w14:paraId="10F21A4B" w14:textId="77777777">
            <w:pPr>
              <w:spacing w:before="0" w:line="240" w:lineRule="auto"/>
              <w:rPr>
                <w:rFonts w:asciiTheme="minorHAnsi" w:hAnsiTheme="minorHAnsi" w:cstheme="minorBidi"/>
                <w:lang w:val="en-US"/>
              </w:rPr>
            </w:pPr>
            <w:r>
              <w:rPr>
                <w:rFonts w:asciiTheme="minorHAnsi" w:hAnsiTheme="minorHAnsi" w:cstheme="minorBidi"/>
                <w:lang w:val="en-US"/>
              </w:rPr>
              <w:t>Online (</w:t>
            </w:r>
            <w:r w:rsidR="00F666A0">
              <w:rPr>
                <w:rFonts w:asciiTheme="minorHAnsi" w:hAnsiTheme="minorHAnsi" w:cstheme="minorBidi"/>
                <w:lang w:val="en-US"/>
              </w:rPr>
              <w:t>Zoom</w:t>
            </w:r>
            <w:r>
              <w:rPr>
                <w:rFonts w:asciiTheme="minorHAnsi" w:hAnsiTheme="minorHAnsi" w:cstheme="minorBidi"/>
                <w:lang w:val="en-US"/>
              </w:rPr>
              <w:t>)</w:t>
            </w:r>
          </w:p>
          <w:p w:rsidRPr="001247E5" w:rsidR="0026480A" w:rsidP="0026480A" w:rsidRDefault="0026480A" w14:paraId="0FFB679B" w14:textId="0A4CBF24">
            <w:pPr>
              <w:pStyle w:val="NormalWeb"/>
              <w:rPr>
                <w:rFonts w:asciiTheme="minorHAnsi" w:hAnsiTheme="minorHAnsi" w:cstheme="minorBidi"/>
                <w:lang w:val="nl-NL"/>
              </w:rPr>
            </w:pPr>
            <w:r>
              <w:t xml:space="preserve"> </w:t>
            </w:r>
          </w:p>
        </w:tc>
      </w:tr>
      <w:tr w:rsidR="5E07EC2B" w:rsidTr="6D0AAB31" w14:paraId="639D7E57" w14:textId="77777777">
        <w:trPr>
          <w:trHeight w:val="258"/>
        </w:trPr>
        <w:tc>
          <w:tcPr>
            <w:tcW w:w="10762" w:type="dxa"/>
            <w:gridSpan w:val="5"/>
            <w:tcMar/>
          </w:tcPr>
          <w:p w:rsidR="3123D520" w:rsidP="5E07EC2B" w:rsidRDefault="3123D520" w14:paraId="65A97C8A" w14:textId="174C01DF">
            <w:pPr>
              <w:spacing w:before="0" w:line="240" w:lineRule="auto"/>
              <w:rPr>
                <w:rFonts w:asciiTheme="minorHAnsi" w:hAnsiTheme="minorHAnsi" w:cstheme="minorBidi"/>
                <w:lang w:val="en-US"/>
              </w:rPr>
            </w:pPr>
            <w:r w:rsidRPr="5E07EC2B">
              <w:rPr>
                <w:rFonts w:asciiTheme="minorHAnsi" w:hAnsiTheme="minorHAnsi" w:cstheme="minorBidi"/>
                <w:lang w:val="en-US"/>
              </w:rPr>
              <w:t xml:space="preserve">Description of session: You will learn about academic personal tutoring within </w:t>
            </w:r>
            <w:r w:rsidR="00365F58">
              <w:rPr>
                <w:rFonts w:asciiTheme="minorHAnsi" w:hAnsiTheme="minorHAnsi" w:cstheme="minorBidi"/>
                <w:lang w:val="en-US"/>
              </w:rPr>
              <w:t xml:space="preserve">the </w:t>
            </w:r>
            <w:r w:rsidRPr="5E07EC2B">
              <w:rPr>
                <w:rFonts w:asciiTheme="minorHAnsi" w:hAnsiTheme="minorHAnsi" w:cstheme="minorBidi"/>
                <w:lang w:val="en-US"/>
              </w:rPr>
              <w:t xml:space="preserve">University of Leeds, including the value, expectations for staff and students and the format it will take.  </w:t>
            </w:r>
          </w:p>
          <w:p w:rsidR="5E07EC2B" w:rsidP="5E07EC2B" w:rsidRDefault="5E07EC2B" w14:paraId="4A72068F" w14:textId="1841B4BC">
            <w:pPr>
              <w:spacing w:before="0" w:line="240" w:lineRule="auto"/>
              <w:rPr>
                <w:rFonts w:asciiTheme="minorHAnsi" w:hAnsiTheme="minorHAnsi" w:cstheme="minorBidi"/>
                <w:lang w:val="en-US"/>
              </w:rPr>
            </w:pPr>
          </w:p>
        </w:tc>
      </w:tr>
      <w:bookmarkEnd w:id="0"/>
      <w:tr w:rsidRPr="001C5245" w:rsidR="00C90D6F" w:rsidTr="6D0AAB31" w14:paraId="06B0B5D9" w14:textId="77777777">
        <w:trPr>
          <w:trHeight w:val="258"/>
        </w:trPr>
        <w:tc>
          <w:tcPr>
            <w:tcW w:w="1555" w:type="dxa"/>
            <w:tcMar/>
          </w:tcPr>
          <w:p w:rsidRPr="00BE6D2F" w:rsidR="00C90D6F" w:rsidP="00F15351" w:rsidRDefault="00C90D6F" w14:paraId="3304703F" w14:textId="0325CF1D">
            <w:pPr>
              <w:spacing w:before="0" w:line="240" w:lineRule="auto"/>
              <w:rPr>
                <w:rFonts w:asciiTheme="minorHAnsi" w:hAnsiTheme="minorHAnsi" w:cstheme="minorBidi"/>
                <w:lang w:val="en-US"/>
              </w:rPr>
            </w:pPr>
            <w:r>
              <w:rPr>
                <w:rFonts w:asciiTheme="minorHAnsi" w:hAnsiTheme="minorHAnsi" w:cstheme="minorBidi"/>
                <w:lang w:val="en-US"/>
              </w:rPr>
              <w:t>2</w:t>
            </w:r>
            <w:r w:rsidR="00435938">
              <w:rPr>
                <w:rFonts w:asciiTheme="minorHAnsi" w:hAnsiTheme="minorHAnsi" w:cstheme="minorBidi"/>
                <w:lang w:val="en-US"/>
              </w:rPr>
              <w:t>9</w:t>
            </w:r>
            <w:r>
              <w:rPr>
                <w:rFonts w:asciiTheme="minorHAnsi" w:hAnsiTheme="minorHAnsi" w:cstheme="minorBidi"/>
                <w:lang w:val="en-US"/>
              </w:rPr>
              <w:t>/09/2</w:t>
            </w:r>
            <w:r w:rsidR="00115A62">
              <w:rPr>
                <w:rFonts w:asciiTheme="minorHAnsi" w:hAnsiTheme="minorHAnsi" w:cstheme="minorBidi"/>
                <w:lang w:val="en-US"/>
              </w:rPr>
              <w:t>2</w:t>
            </w:r>
          </w:p>
        </w:tc>
        <w:tc>
          <w:tcPr>
            <w:tcW w:w="1275" w:type="dxa"/>
            <w:tcMar/>
          </w:tcPr>
          <w:p w:rsidRPr="00BE6D2F" w:rsidR="00C90D6F" w:rsidP="00F15351" w:rsidRDefault="00C90D6F" w14:paraId="4C52F1CF" w14:textId="77777777">
            <w:pPr>
              <w:spacing w:before="0" w:line="240" w:lineRule="auto"/>
              <w:rPr>
                <w:rFonts w:asciiTheme="minorHAnsi" w:hAnsiTheme="minorHAnsi" w:cstheme="minorBidi"/>
                <w:lang w:val="en-US"/>
              </w:rPr>
            </w:pPr>
            <w:r>
              <w:rPr>
                <w:rFonts w:asciiTheme="minorHAnsi" w:hAnsiTheme="minorHAnsi" w:cstheme="minorBidi"/>
                <w:lang w:val="en-US"/>
              </w:rPr>
              <w:t>10.00-11.00</w:t>
            </w:r>
          </w:p>
        </w:tc>
        <w:tc>
          <w:tcPr>
            <w:tcW w:w="1560" w:type="dxa"/>
            <w:tcMar/>
          </w:tcPr>
          <w:p w:rsidRPr="00BE6D2F" w:rsidR="00C90D6F" w:rsidP="00F15351" w:rsidRDefault="00C90D6F" w14:paraId="251372A2" w14:textId="299C9160">
            <w:pPr>
              <w:spacing w:before="0" w:line="240" w:lineRule="auto"/>
              <w:rPr>
                <w:rFonts w:asciiTheme="minorHAnsi" w:hAnsiTheme="minorHAnsi" w:cstheme="minorBidi"/>
                <w:lang w:val="en-US"/>
              </w:rPr>
            </w:pPr>
            <w:r>
              <w:rPr>
                <w:rFonts w:asciiTheme="minorHAnsi" w:hAnsiTheme="minorHAnsi" w:cstheme="minorHAnsi"/>
                <w:lang w:val="en-US"/>
              </w:rPr>
              <w:t>Student Q&amp;A Drop-in</w:t>
            </w:r>
            <w:r w:rsidR="00AF6CF7">
              <w:rPr>
                <w:rFonts w:asciiTheme="minorHAnsi" w:hAnsiTheme="minorHAnsi" w:cstheme="minorHAnsi"/>
                <w:lang w:val="en-US"/>
              </w:rPr>
              <w:t xml:space="preserve"> (optional)</w:t>
            </w:r>
          </w:p>
        </w:tc>
        <w:tc>
          <w:tcPr>
            <w:tcW w:w="2835" w:type="dxa"/>
            <w:tcMar/>
          </w:tcPr>
          <w:p w:rsidRPr="001C5245" w:rsidR="00C90D6F" w:rsidP="00F15351" w:rsidRDefault="00C90D6F" w14:paraId="762181EC" w14:textId="77777777">
            <w:pPr>
              <w:spacing w:before="0" w:line="240" w:lineRule="auto"/>
              <w:rPr>
                <w:rFonts w:asciiTheme="minorHAnsi" w:hAnsiTheme="minorHAnsi" w:cstheme="minorBidi"/>
                <w:lang w:val="nl-NL"/>
              </w:rPr>
            </w:pPr>
            <w:r w:rsidRPr="001C5245">
              <w:rPr>
                <w:rFonts w:asciiTheme="minorHAnsi" w:hAnsiTheme="minorHAnsi" w:cstheme="minorBidi"/>
                <w:lang w:val="nl-NL"/>
              </w:rPr>
              <w:t>Deepak Arunachalam</w:t>
            </w:r>
          </w:p>
          <w:p w:rsidRPr="001C5245" w:rsidR="00C90D6F" w:rsidP="00F15351" w:rsidRDefault="00A8168C" w14:paraId="7E82291A" w14:textId="77777777">
            <w:pPr>
              <w:spacing w:before="0" w:line="240" w:lineRule="auto"/>
              <w:rPr>
                <w:rFonts w:asciiTheme="minorHAnsi" w:hAnsiTheme="minorHAnsi" w:cstheme="minorBidi"/>
                <w:lang w:val="nl-NL"/>
              </w:rPr>
            </w:pPr>
            <w:hyperlink w:history="1" r:id="rId11">
              <w:r w:rsidRPr="001C5245" w:rsidR="00C90D6F">
                <w:rPr>
                  <w:rStyle w:val="Hyperlink"/>
                  <w:rFonts w:asciiTheme="minorHAnsi" w:hAnsiTheme="minorHAnsi" w:cstheme="minorBidi"/>
                  <w:lang w:val="nl-NL"/>
                </w:rPr>
                <w:t>d.arunachalam@leeds.ac.uk</w:t>
              </w:r>
            </w:hyperlink>
          </w:p>
        </w:tc>
        <w:tc>
          <w:tcPr>
            <w:tcW w:w="3537" w:type="dxa"/>
            <w:tcMar/>
          </w:tcPr>
          <w:p w:rsidRPr="00E92363" w:rsidR="00C90D6F" w:rsidP="00F15351" w:rsidRDefault="00C90D6F" w14:paraId="626FB9B6" w14:textId="77777777">
            <w:pPr>
              <w:spacing w:before="0" w:line="240" w:lineRule="auto"/>
              <w:rPr>
                <w:rFonts w:asciiTheme="minorHAnsi" w:hAnsiTheme="minorHAnsi" w:cstheme="minorBidi"/>
                <w:lang w:val="nl-NL"/>
              </w:rPr>
            </w:pPr>
            <w:r w:rsidRPr="00E92363">
              <w:rPr>
                <w:rFonts w:asciiTheme="minorHAnsi" w:hAnsiTheme="minorHAnsi" w:cstheme="minorBidi"/>
                <w:lang w:val="nl-NL"/>
              </w:rPr>
              <w:t>Online (Zoom)</w:t>
            </w:r>
          </w:p>
          <w:p w:rsidRPr="00E92363" w:rsidR="00C90D6F" w:rsidP="00F15351" w:rsidRDefault="00C90D6F" w14:paraId="73347147" w14:textId="77777777">
            <w:pPr>
              <w:spacing w:before="0" w:line="240" w:lineRule="auto"/>
              <w:rPr>
                <w:rFonts w:asciiTheme="minorHAnsi" w:hAnsiTheme="minorHAnsi" w:cstheme="minorBidi"/>
                <w:lang w:val="nl-NL"/>
              </w:rPr>
            </w:pPr>
          </w:p>
          <w:p w:rsidRPr="00E92363" w:rsidR="00C90D6F" w:rsidP="00F15351" w:rsidRDefault="00C90D6F" w14:paraId="3DEA9BCB" w14:textId="77777777">
            <w:pPr>
              <w:spacing w:before="0" w:line="240" w:lineRule="auto"/>
              <w:rPr>
                <w:rFonts w:asciiTheme="minorHAnsi" w:hAnsiTheme="minorHAnsi" w:cstheme="minorBidi"/>
                <w:lang w:val="nl-NL"/>
              </w:rPr>
            </w:pPr>
          </w:p>
          <w:p w:rsidRPr="001C5245" w:rsidR="00C90D6F" w:rsidP="00F15351" w:rsidRDefault="00C90D6F" w14:paraId="696FF256" w14:textId="42854C50">
            <w:pPr>
              <w:spacing w:before="0" w:line="240" w:lineRule="auto"/>
              <w:rPr>
                <w:rFonts w:asciiTheme="minorHAnsi" w:hAnsiTheme="minorHAnsi" w:cstheme="minorBidi"/>
                <w:lang w:val="nl-NL"/>
              </w:rPr>
            </w:pPr>
          </w:p>
        </w:tc>
      </w:tr>
      <w:tr w:rsidRPr="00BE6D2F" w:rsidR="00C90D6F" w:rsidTr="6D0AAB31" w14:paraId="6FBCB9D2" w14:textId="77777777">
        <w:trPr>
          <w:trHeight w:val="258"/>
        </w:trPr>
        <w:tc>
          <w:tcPr>
            <w:tcW w:w="10762" w:type="dxa"/>
            <w:gridSpan w:val="5"/>
            <w:tcMar/>
          </w:tcPr>
          <w:p w:rsidRPr="00BE6D2F" w:rsidR="00C90D6F" w:rsidP="00F15351" w:rsidRDefault="00C90D6F" w14:paraId="443CE8D3" w14:textId="77777777">
            <w:pPr>
              <w:spacing w:before="0" w:line="240" w:lineRule="auto"/>
              <w:rPr>
                <w:rFonts w:asciiTheme="minorHAnsi" w:hAnsiTheme="minorHAnsi" w:cstheme="minorBidi"/>
                <w:lang w:val="en-US"/>
              </w:rPr>
            </w:pPr>
            <w:r>
              <w:rPr>
                <w:rFonts w:asciiTheme="minorHAnsi" w:hAnsiTheme="minorHAnsi" w:cstheme="minorBidi"/>
                <w:lang w:val="en-US"/>
              </w:rPr>
              <w:t>Description of session:</w:t>
            </w:r>
            <w:r>
              <w:rPr>
                <w:rFonts w:asciiTheme="minorHAnsi" w:hAnsiTheme="minorHAnsi" w:cstheme="minorHAnsi"/>
                <w:lang w:val="en-US"/>
              </w:rPr>
              <w:t xml:space="preserve"> You will have the opportunity to informally chat to your </w:t>
            </w:r>
            <w:proofErr w:type="spellStart"/>
            <w:r>
              <w:rPr>
                <w:rFonts w:asciiTheme="minorHAnsi" w:hAnsiTheme="minorHAnsi" w:cstheme="minorHAnsi"/>
                <w:lang w:val="en-US"/>
              </w:rPr>
              <w:t>Programme</w:t>
            </w:r>
            <w:proofErr w:type="spellEnd"/>
            <w:r>
              <w:rPr>
                <w:rFonts w:asciiTheme="minorHAnsi" w:hAnsiTheme="minorHAnsi" w:cstheme="minorHAnsi"/>
                <w:lang w:val="en-US"/>
              </w:rPr>
              <w:t xml:space="preserve"> Director if you have any questions, issues or just want to say hi.</w:t>
            </w:r>
          </w:p>
        </w:tc>
      </w:tr>
      <w:tr w:rsidR="17435D1C" w:rsidTr="6D0AAB31" w14:paraId="278A8E04">
        <w:trPr>
          <w:trHeight w:val="258"/>
        </w:trPr>
        <w:tc>
          <w:tcPr>
            <w:tcW w:w="1555" w:type="dxa"/>
            <w:tcMar/>
          </w:tcPr>
          <w:p w:rsidR="18AC0AF8" w:rsidP="17435D1C" w:rsidRDefault="18AC0AF8" w14:paraId="0852B951" w14:textId="0686FB87">
            <w:pPr>
              <w:pStyle w:val="Normal"/>
              <w:spacing w:line="240" w:lineRule="auto"/>
              <w:rPr>
                <w:rFonts w:ascii="Calibri" w:hAnsi="Calibri" w:cs="" w:asciiTheme="minorAscii" w:hAnsiTheme="minorAscii" w:cstheme="minorBidi"/>
                <w:lang w:val="en-US"/>
              </w:rPr>
            </w:pPr>
            <w:r w:rsidRPr="17435D1C" w:rsidR="18AC0AF8">
              <w:rPr>
                <w:rFonts w:ascii="Calibri" w:hAnsi="Calibri" w:cs="" w:asciiTheme="minorAscii" w:hAnsiTheme="minorAscii" w:cstheme="minorBidi"/>
                <w:lang w:val="en-US"/>
              </w:rPr>
              <w:t>29/09/2022</w:t>
            </w:r>
          </w:p>
        </w:tc>
        <w:tc>
          <w:tcPr>
            <w:tcW w:w="1275" w:type="dxa"/>
            <w:tcMar/>
          </w:tcPr>
          <w:p w:rsidR="18AC0AF8" w:rsidP="17435D1C" w:rsidRDefault="18AC0AF8" w14:paraId="1E5C1B2D" w14:textId="75D7E2F5">
            <w:pPr>
              <w:pStyle w:val="Normal"/>
              <w:rPr>
                <w:rFonts w:ascii="Calibri" w:hAnsi="Calibri" w:cs="" w:asciiTheme="minorAscii" w:hAnsiTheme="minorAscii" w:cstheme="minorBidi"/>
                <w:lang w:val="en-US"/>
              </w:rPr>
            </w:pPr>
            <w:r w:rsidRPr="17435D1C" w:rsidR="18AC0AF8">
              <w:rPr>
                <w:rFonts w:ascii="Calibri" w:hAnsi="Calibri" w:cs="" w:asciiTheme="minorAscii" w:hAnsiTheme="minorAscii" w:cstheme="minorBidi"/>
                <w:lang w:val="en-US"/>
              </w:rPr>
              <w:t>16.00 to 17.00</w:t>
            </w:r>
          </w:p>
        </w:tc>
        <w:tc>
          <w:tcPr>
            <w:tcW w:w="1560" w:type="dxa"/>
            <w:tcMar/>
          </w:tcPr>
          <w:p w:rsidR="18AC0AF8" w:rsidP="17435D1C" w:rsidRDefault="18AC0AF8" w14:paraId="7CA3B081" w14:textId="45483DE6">
            <w:pPr>
              <w:pStyle w:val="Normal"/>
              <w:rPr>
                <w:rFonts w:ascii="Calibri" w:hAnsi="Calibri" w:cs="" w:asciiTheme="minorAscii" w:hAnsiTheme="minorAscii" w:cstheme="minorBidi"/>
                <w:lang w:val="en-US"/>
              </w:rPr>
            </w:pPr>
            <w:r w:rsidRPr="17435D1C" w:rsidR="18AC0AF8">
              <w:rPr>
                <w:rFonts w:ascii="Calibri" w:hAnsi="Calibri" w:cs="" w:asciiTheme="minorAscii" w:hAnsiTheme="minorAscii" w:cstheme="minorBidi"/>
                <w:lang w:val="en-US"/>
              </w:rPr>
              <w:t>SES Q&amp;A (optional)</w:t>
            </w:r>
          </w:p>
        </w:tc>
        <w:tc>
          <w:tcPr>
            <w:tcW w:w="2835" w:type="dxa"/>
            <w:tcMar/>
          </w:tcPr>
          <w:p w:rsidR="18AC0AF8" w:rsidP="17435D1C" w:rsidRDefault="18AC0AF8" w14:paraId="2B85BB1E" w14:textId="5D719C95">
            <w:pPr>
              <w:pStyle w:val="Normal"/>
              <w:rPr>
                <w:rFonts w:ascii="Calibri" w:hAnsi="Calibri" w:cs="" w:asciiTheme="minorAscii" w:hAnsiTheme="minorAscii" w:cstheme="minorBidi"/>
                <w:lang w:val="en-US"/>
              </w:rPr>
            </w:pPr>
            <w:r w:rsidRPr="17435D1C" w:rsidR="18AC0AF8">
              <w:rPr>
                <w:rFonts w:ascii="Calibri" w:hAnsi="Calibri" w:cs="" w:asciiTheme="minorAscii" w:hAnsiTheme="minorAscii" w:cstheme="minorBidi"/>
                <w:lang w:val="en-US"/>
              </w:rPr>
              <w:t>SES staff</w:t>
            </w:r>
          </w:p>
        </w:tc>
        <w:tc>
          <w:tcPr>
            <w:tcW w:w="3537" w:type="dxa"/>
            <w:tcMar/>
          </w:tcPr>
          <w:p w:rsidR="18AC0AF8" w:rsidP="17435D1C" w:rsidRDefault="18AC0AF8" w14:paraId="7EF27945" w14:textId="3EC99DC2">
            <w:pPr>
              <w:pStyle w:val="Normal"/>
              <w:rPr>
                <w:rFonts w:ascii="Calibri" w:hAnsi="Calibri" w:cs="" w:asciiTheme="minorAscii" w:hAnsiTheme="minorAscii" w:cstheme="minorBidi"/>
                <w:lang w:val="en-US"/>
              </w:rPr>
            </w:pPr>
            <w:r w:rsidRPr="17435D1C" w:rsidR="18AC0AF8">
              <w:rPr>
                <w:rFonts w:ascii="Calibri" w:hAnsi="Calibri" w:cs="" w:asciiTheme="minorAscii" w:hAnsiTheme="minorAscii" w:cstheme="minorBidi"/>
                <w:lang w:val="en-US"/>
              </w:rPr>
              <w:t>Online</w:t>
            </w:r>
          </w:p>
        </w:tc>
      </w:tr>
    </w:tbl>
    <w:tbl>
      <w:tblPr>
        <w:tblStyle w:val="TableGrid"/>
        <w:tblW w:w="0" w:type="auto"/>
        <w:tblLook w:val="04A0" w:firstRow="1" w:lastRow="0" w:firstColumn="1" w:lastColumn="0" w:noHBand="0" w:noVBand="1"/>
      </w:tblPr>
      <w:tblGrid>
        <w:gridCol w:w="1555"/>
        <w:gridCol w:w="1275"/>
        <w:gridCol w:w="1560"/>
        <w:gridCol w:w="2835"/>
        <w:gridCol w:w="3537"/>
      </w:tblGrid>
      <w:tr w:rsidR="75A5D801" w:rsidTr="75A5D801" w14:paraId="11FFA806">
        <w:trPr>
          <w:trHeight w:val="258"/>
        </w:trPr>
        <w:tc>
          <w:tcPr>
            <w:tcW w:w="1555" w:type="dxa"/>
            <w:tcMar/>
          </w:tcPr>
          <w:p w:rsidR="59FF5C58" w:rsidP="75A5D801" w:rsidRDefault="59FF5C58" w14:paraId="54E06B18" w14:textId="7FD59F21">
            <w:pPr>
              <w:pStyle w:val="Normal"/>
              <w:spacing w:line="240" w:lineRule="auto"/>
              <w:rPr>
                <w:rFonts w:ascii="Calibri" w:hAnsi="Calibri" w:cs="" w:asciiTheme="minorAscii" w:hAnsiTheme="minorAscii" w:cstheme="minorBidi"/>
                <w:lang w:val="en-US"/>
              </w:rPr>
            </w:pPr>
            <w:r w:rsidRPr="75A5D801" w:rsidR="59FF5C58">
              <w:rPr>
                <w:rFonts w:ascii="Calibri" w:hAnsi="Calibri" w:cs="" w:asciiTheme="minorAscii" w:hAnsiTheme="minorAscii" w:cstheme="minorBidi"/>
                <w:lang w:val="en-US"/>
              </w:rPr>
              <w:t>30/09/2022</w:t>
            </w:r>
          </w:p>
        </w:tc>
        <w:tc>
          <w:tcPr>
            <w:tcW w:w="1275" w:type="dxa"/>
            <w:tcMar/>
          </w:tcPr>
          <w:p w:rsidR="59FF5C58" w:rsidP="75A5D801" w:rsidRDefault="59FF5C58" w14:paraId="5F663B86" w14:textId="1F38B5F7">
            <w:pPr>
              <w:pStyle w:val="Normal"/>
              <w:rPr>
                <w:rFonts w:ascii="Calibri" w:hAnsi="Calibri" w:cs="" w:asciiTheme="minorAscii" w:hAnsiTheme="minorAscii" w:cstheme="minorBidi"/>
                <w:lang w:val="en-US"/>
              </w:rPr>
            </w:pPr>
            <w:r w:rsidRPr="75A5D801" w:rsidR="59FF5C58">
              <w:rPr>
                <w:rFonts w:ascii="Calibri" w:hAnsi="Calibri" w:cs="" w:asciiTheme="minorAscii" w:hAnsiTheme="minorAscii" w:cstheme="minorBidi"/>
                <w:lang w:val="en-US"/>
              </w:rPr>
              <w:t>12.00 to 13.00</w:t>
            </w:r>
          </w:p>
        </w:tc>
        <w:tc>
          <w:tcPr>
            <w:tcW w:w="1560" w:type="dxa"/>
            <w:tcMar/>
          </w:tcPr>
          <w:p w:rsidR="59FF5C58" w:rsidP="75A5D801" w:rsidRDefault="59FF5C58" w14:paraId="0A4D0FD7" w14:textId="2361B5F4">
            <w:pPr>
              <w:pStyle w:val="Normal"/>
              <w:rPr>
                <w:rFonts w:ascii="Calibri" w:hAnsi="Calibri" w:cs="" w:asciiTheme="minorAscii" w:hAnsiTheme="minorAscii" w:cstheme="minorBidi"/>
                <w:lang w:val="en-US"/>
              </w:rPr>
            </w:pPr>
            <w:r w:rsidRPr="75A5D801" w:rsidR="59FF5C58">
              <w:rPr>
                <w:rFonts w:ascii="Calibri" w:hAnsi="Calibri" w:cs="" w:asciiTheme="minorAscii" w:hAnsiTheme="minorAscii" w:cstheme="minorBidi"/>
                <w:lang w:val="en-US"/>
              </w:rPr>
              <w:t>Academic Practice</w:t>
            </w:r>
          </w:p>
        </w:tc>
        <w:tc>
          <w:tcPr>
            <w:tcW w:w="2835" w:type="dxa"/>
            <w:tcMar/>
          </w:tcPr>
          <w:p w:rsidR="59FF5C58" w:rsidP="75A5D801" w:rsidRDefault="59FF5C58" w14:paraId="0A7185D5" w14:textId="5D425247">
            <w:pPr>
              <w:pStyle w:val="Normal"/>
              <w:rPr>
                <w:rFonts w:ascii="Calibri" w:hAnsi="Calibri" w:cs="" w:asciiTheme="minorAscii" w:hAnsiTheme="minorAscii" w:cstheme="minorBidi"/>
                <w:lang w:val="en-US"/>
              </w:rPr>
            </w:pPr>
            <w:r w:rsidRPr="75A5D801" w:rsidR="59FF5C58">
              <w:rPr>
                <w:rFonts w:ascii="Calibri" w:hAnsi="Calibri" w:cs="" w:asciiTheme="minorAscii" w:hAnsiTheme="minorAscii" w:cstheme="minorBidi"/>
                <w:lang w:val="en-US"/>
              </w:rPr>
              <w:t>Jennie Robinson</w:t>
            </w:r>
          </w:p>
        </w:tc>
        <w:tc>
          <w:tcPr>
            <w:tcW w:w="3537" w:type="dxa"/>
            <w:tcMar/>
          </w:tcPr>
          <w:p w:rsidR="59FF5C58" w:rsidP="75A5D801" w:rsidRDefault="59FF5C58" w14:paraId="240DCB34" w14:textId="0E155136">
            <w:pPr>
              <w:pStyle w:val="Normal"/>
              <w:rPr>
                <w:rFonts w:ascii="Calibri" w:hAnsi="Calibri" w:eastAsia="Calibri" w:cs="Calibri"/>
                <w:noProof w:val="0"/>
                <w:sz w:val="22"/>
                <w:szCs w:val="22"/>
                <w:lang w:val="en-US"/>
              </w:rPr>
            </w:pPr>
            <w:r w:rsidRPr="75A5D801" w:rsidR="59FF5C58">
              <w:rPr>
                <w:rFonts w:ascii="Calibri" w:hAnsi="Calibri" w:eastAsia="Calibri" w:cs="Calibri"/>
                <w:noProof w:val="0"/>
                <w:color w:val="000000" w:themeColor="text1" w:themeTint="FF" w:themeShade="FF"/>
                <w:sz w:val="22"/>
                <w:szCs w:val="22"/>
                <w:lang w:val="en-US"/>
              </w:rPr>
              <w:t>Maurice Keyworth G.02</w:t>
            </w:r>
          </w:p>
        </w:tc>
      </w:tr>
      <w:tr w:rsidR="75A5D801" w:rsidTr="75A5D801" w14:paraId="2956CE82">
        <w:trPr>
          <w:trHeight w:val="258"/>
        </w:trPr>
        <w:tc>
          <w:tcPr>
            <w:tcW w:w="10762" w:type="dxa"/>
            <w:gridSpan w:val="5"/>
            <w:tcMar/>
          </w:tcPr>
          <w:p w:rsidR="75A5D801" w:rsidP="75A5D801" w:rsidRDefault="75A5D801" w14:paraId="0C63EE36" w14:textId="6A5EC59F">
            <w:pPr>
              <w:pStyle w:val="Normal"/>
              <w:spacing w:line="240" w:lineRule="auto"/>
              <w:rPr>
                <w:rFonts w:ascii="Calibri" w:hAnsi="Calibri" w:cs="" w:asciiTheme="minorAscii" w:hAnsiTheme="minorAscii" w:cstheme="minorBidi"/>
                <w:lang w:val="en-US"/>
              </w:rPr>
            </w:pPr>
          </w:p>
        </w:tc>
      </w:tr>
      <w:tr w:rsidR="6D0AAB31" w:rsidTr="75A5D801" w14:paraId="51604F56">
        <w:trPr>
          <w:trHeight w:val="258"/>
        </w:trPr>
        <w:tc>
          <w:tcPr>
            <w:tcW w:w="1555" w:type="dxa"/>
            <w:tcMar/>
          </w:tcPr>
          <w:p w:rsidR="43C87291" w:rsidP="6D0AAB31" w:rsidRDefault="43C87291" w14:paraId="33255058" w14:textId="0FD5545C">
            <w:pPr>
              <w:pStyle w:val="Normal"/>
              <w:spacing w:line="240" w:lineRule="auto"/>
              <w:rPr>
                <w:rFonts w:ascii="Calibri" w:hAnsi="Calibri" w:cs="" w:asciiTheme="minorAscii" w:hAnsiTheme="minorAscii" w:cstheme="minorBidi"/>
                <w:lang w:val="en-US"/>
              </w:rPr>
            </w:pPr>
            <w:r w:rsidRPr="6D0AAB31" w:rsidR="43C87291">
              <w:rPr>
                <w:rFonts w:ascii="Calibri" w:hAnsi="Calibri" w:cs="" w:asciiTheme="minorAscii" w:hAnsiTheme="minorAscii" w:cstheme="minorBidi"/>
                <w:lang w:val="en-US"/>
              </w:rPr>
              <w:t>30</w:t>
            </w:r>
            <w:r w:rsidRPr="6D0AAB31" w:rsidR="6D0AAB31">
              <w:rPr>
                <w:rFonts w:ascii="Calibri" w:hAnsi="Calibri" w:cs="" w:asciiTheme="minorAscii" w:hAnsiTheme="minorAscii" w:cstheme="minorBidi"/>
                <w:lang w:val="en-US"/>
              </w:rPr>
              <w:t>/09/2022</w:t>
            </w:r>
          </w:p>
        </w:tc>
        <w:tc>
          <w:tcPr>
            <w:tcW w:w="1275" w:type="dxa"/>
            <w:tcMar/>
          </w:tcPr>
          <w:p w:rsidR="6D0AAB31" w:rsidP="6D0AAB31" w:rsidRDefault="6D0AAB31" w14:paraId="7B8BD5C9" w14:textId="362931BD">
            <w:pPr>
              <w:pStyle w:val="Normal"/>
              <w:rPr>
                <w:rFonts w:ascii="Calibri" w:hAnsi="Calibri" w:cs="" w:asciiTheme="minorAscii" w:hAnsiTheme="minorAscii" w:cstheme="minorBidi"/>
                <w:lang w:val="en-US"/>
              </w:rPr>
            </w:pPr>
            <w:r w:rsidRPr="6D0AAB31" w:rsidR="6D0AAB31">
              <w:rPr>
                <w:rFonts w:ascii="Calibri" w:hAnsi="Calibri" w:cs="" w:asciiTheme="minorAscii" w:hAnsiTheme="minorAscii" w:cstheme="minorBidi"/>
                <w:lang w:val="en-US"/>
              </w:rPr>
              <w:t>1</w:t>
            </w:r>
            <w:r w:rsidRPr="6D0AAB31" w:rsidR="03CFFD67">
              <w:rPr>
                <w:rFonts w:ascii="Calibri" w:hAnsi="Calibri" w:cs="" w:asciiTheme="minorAscii" w:hAnsiTheme="minorAscii" w:cstheme="minorBidi"/>
                <w:lang w:val="en-US"/>
              </w:rPr>
              <w:t>5:30-17:30</w:t>
            </w:r>
          </w:p>
        </w:tc>
        <w:tc>
          <w:tcPr>
            <w:tcW w:w="1560" w:type="dxa"/>
            <w:tcMar/>
          </w:tcPr>
          <w:p w:rsidR="6D0AAB31" w:rsidP="6D0AAB31" w:rsidRDefault="6D0AAB31" w14:paraId="33B137EF" w14:textId="268D3D4B">
            <w:pPr>
              <w:pStyle w:val="Normal"/>
              <w:rPr>
                <w:rFonts w:ascii="Calibri" w:hAnsi="Calibri" w:cs="" w:asciiTheme="minorAscii" w:hAnsiTheme="minorAscii" w:cstheme="minorBidi"/>
                <w:lang w:val="en-US"/>
              </w:rPr>
            </w:pPr>
            <w:r w:rsidRPr="6D0AAB31" w:rsidR="6D0AAB31">
              <w:rPr>
                <w:rFonts w:ascii="Calibri" w:hAnsi="Calibri" w:cs="" w:asciiTheme="minorAscii" w:hAnsiTheme="minorAscii" w:cstheme="minorBidi"/>
                <w:lang w:val="en-US"/>
              </w:rPr>
              <w:t>S</w:t>
            </w:r>
            <w:r w:rsidRPr="6D0AAB31" w:rsidR="518EECD8">
              <w:rPr>
                <w:rFonts w:ascii="Calibri" w:hAnsi="Calibri" w:cs="" w:asciiTheme="minorAscii" w:hAnsiTheme="minorAscii" w:cstheme="minorBidi"/>
                <w:lang w:val="en-US"/>
              </w:rPr>
              <w:t>ocial Event</w:t>
            </w:r>
          </w:p>
        </w:tc>
        <w:tc>
          <w:tcPr>
            <w:tcW w:w="2835" w:type="dxa"/>
            <w:tcMar/>
          </w:tcPr>
          <w:p w:rsidR="518EECD8" w:rsidP="6D0AAB31" w:rsidRDefault="518EECD8" w14:paraId="32BA6509" w14:textId="3FDE0408">
            <w:pPr>
              <w:pStyle w:val="Normal"/>
              <w:rPr>
                <w:rFonts w:ascii="Calibri" w:hAnsi="Calibri" w:cs="" w:asciiTheme="minorAscii" w:hAnsiTheme="minorAscii" w:cstheme="minorBidi"/>
                <w:lang w:val="en-US"/>
              </w:rPr>
            </w:pPr>
            <w:r w:rsidRPr="6D0AAB31" w:rsidR="518EECD8">
              <w:rPr>
                <w:rFonts w:ascii="Calibri" w:hAnsi="Calibri" w:cs="" w:asciiTheme="minorAscii" w:hAnsiTheme="minorAscii" w:cstheme="minorBidi"/>
                <w:lang w:val="en-US"/>
              </w:rPr>
              <w:t>Departmental Staff</w:t>
            </w:r>
          </w:p>
        </w:tc>
        <w:tc>
          <w:tcPr>
            <w:tcW w:w="3537" w:type="dxa"/>
            <w:tcMar/>
          </w:tcPr>
          <w:p w:rsidR="518EECD8" w:rsidP="6D0AAB31" w:rsidRDefault="518EECD8" w14:paraId="4442738A" w14:textId="75BE8445">
            <w:pPr>
              <w:pStyle w:val="Normal"/>
              <w:rPr>
                <w:rFonts w:ascii="Calibri" w:hAnsi="Calibri" w:cs="" w:asciiTheme="minorAscii" w:hAnsiTheme="minorAscii" w:cstheme="minorBidi"/>
                <w:lang w:val="en-US"/>
              </w:rPr>
            </w:pPr>
            <w:r w:rsidRPr="6D0AAB31" w:rsidR="518EECD8">
              <w:rPr>
                <w:rFonts w:ascii="Calibri" w:hAnsi="Calibri" w:cs="" w:asciiTheme="minorAscii" w:hAnsiTheme="minorAscii" w:cstheme="minorBidi"/>
                <w:lang w:val="en-US"/>
              </w:rPr>
              <w:t>Refectory South</w:t>
            </w:r>
          </w:p>
        </w:tc>
      </w:tr>
    </w:tbl>
    <w:p w:rsidRPr="00C90D6F" w:rsidR="003E7110" w:rsidP="6D0AAB31" w:rsidRDefault="003E7110" w14:paraId="5E9D0922" w14:textId="20B41FE6">
      <w:pPr>
        <w:pStyle w:val="Normal"/>
        <w:spacing w:before="0" w:line="280" w:lineRule="exact"/>
        <w:rPr>
          <w:rFonts w:eastAsia="Times New Roman" w:cs="Times New Roman"/>
          <w:b w:val="1"/>
          <w:bCs w:val="1"/>
          <w:lang w:val="en-US"/>
        </w:rPr>
      </w:pPr>
    </w:p>
    <w:sectPr w:rsidRPr="00C90D6F" w:rsidR="003E7110" w:rsidSect="00041017">
      <w:footerReference w:type="default" r:id="rId12"/>
      <w:headerReference w:type="first" r:id="rId13"/>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144A" w:rsidRDefault="00BE144A" w14:paraId="75D9720D" w14:textId="77777777">
      <w:pPr>
        <w:spacing w:before="0" w:line="240" w:lineRule="auto"/>
      </w:pPr>
      <w:r>
        <w:separator/>
      </w:r>
    </w:p>
  </w:endnote>
  <w:endnote w:type="continuationSeparator" w:id="0">
    <w:p w:rsidR="00BE144A" w:rsidRDefault="00BE144A" w14:paraId="44C27530" w14:textId="77777777">
      <w:pPr>
        <w:spacing w:before="0" w:line="240" w:lineRule="auto"/>
      </w:pPr>
      <w:r>
        <w:continuationSeparator/>
      </w:r>
    </w:p>
  </w:endnote>
  <w:endnote w:type="continuationNotice" w:id="1">
    <w:p w:rsidR="00980EC7" w:rsidRDefault="00980EC7" w14:paraId="5757944B"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41017" w:rsidP="00041017" w:rsidRDefault="00D41D1B" w14:paraId="23EB8C3E" w14:textId="77777777">
    <w:pPr>
      <w:pStyle w:val="LEUNormal"/>
    </w:pPr>
    <w:r>
      <w:rPr>
        <w:noProof/>
        <w:lang w:val="en-US"/>
      </w:rPr>
      <mc:AlternateContent>
        <mc:Choice Requires="wps">
          <w:drawing>
            <wp:anchor distT="0" distB="0" distL="114300" distR="114300" simplePos="0" relativeHeight="251658241" behindDoc="0" locked="1" layoutInCell="1" allowOverlap="1" wp14:anchorId="78B41519" wp14:editId="2F9A695A">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041017" w:rsidP="00041017" w:rsidRDefault="00A8168C" w14:paraId="0673413F" w14:textId="77777777">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8B41519">
              <v:stroke joinstyle="miter"/>
              <v:path gradientshapeok="t" o:connecttype="rect"/>
            </v:shapetype>
            <v:shape id="Text Box 3" style="position:absolute;margin-left:513.25pt;margin-top:785.3pt;width:18.65pt;height:24.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L66QEAALUDAAAOAAAAZHJzL2Uyb0RvYy54bWysU9tu2zAMfR+wfxD0vthJlqIw4hRdiw4D&#10;ugvQ7gNoWY6F2aJGKbGzrx8lx1m3vQ17EWiKOjw8PN7ejH0njpq8QVvK5SKXQluFtbH7Un59fnhz&#10;LYUPYGvo0OpSnrSXN7vXr7aDK/QKW+xqTYJBrC8GV8o2BFdkmVet7sEv0GnLlw1SD4E/aZ/VBAOj&#10;9122yvOrbECqHaHS3nP2frqUu4TfNFqFz03jdRBdKZlbSCels4pntttCsSdwrVFnGvAPLHowlpte&#10;oO4hgDiQ+QuqN4rQYxMWCvsMm8YonWbgaZb5H9M8teB0moXF8e4ik/9/sOrT8QsJU5fyrRQWel7R&#10;sx6DeIejWEd1BucLLnpyXBZGTvOW06TePaL65oXFuxbsXt8S4dBqqJndMr7MXjydcHwEqYaPWHMb&#10;OARMQGNDfZSOxRCMzls6XTYTqShOrtZX15uNFIqv1st8s9ykDlDMjx358F5jL2JQSuLFJ3A4PvoQ&#10;yUAxl8ReFh9M16Xld/a3BBfGTCIf+U7Mw1iNZzEqrE88BuHkJfY+By3SDykG9lEp/fcDkJai+2BZ&#10;imi6OaA5qOYArOKnpQxSTOFdmMx5cGT2LSNPYlu8Zbkak0aJuk4szjzZG2nCs4+j+V5+p6pff9vu&#10;JwAAAP//AwBQSwMEFAAGAAgAAAAhAI2zRJHhAAAADwEAAA8AAABkcnMvZG93bnJldi54bWxMj8FO&#10;wzAQRO9I/IO1SNyo3aIYGuJUFYITEiINB45O7CZW43WI3Tb8PdsT3Ga0T7MzxWb2AzvZKbqACpYL&#10;AcxiG4zDTsFn/Xr3CCwmjUYPAa2CHxthU15fFTo34YyVPe1SxygEY64V9CmNOeex7a3XcRFGi3Tb&#10;h8nrRHbquJn0mcL9wFdCSO61Q/rQ69E+97Y97I5ewfYLqxf3/d58VPvK1fVa4Js8KHV7M2+fgCU7&#10;pz8YLvWpOpTUqQlHNJEN5MVKZsSSyh6EBHZhhLynPQ0puVxnwMuC/99R/gIAAP//AwBQSwECLQAU&#10;AAYACAAAACEAtoM4kv4AAADhAQAAEwAAAAAAAAAAAAAAAAAAAAAAW0NvbnRlbnRfVHlwZXNdLnht&#10;bFBLAQItABQABgAIAAAAIQA4/SH/1gAAAJQBAAALAAAAAAAAAAAAAAAAAC8BAABfcmVscy8ucmVs&#10;c1BLAQItABQABgAIAAAAIQAOrPL66QEAALUDAAAOAAAAAAAAAAAAAAAAAC4CAABkcnMvZTJvRG9j&#10;LnhtbFBLAQItABQABgAIAAAAIQCNs0SR4QAAAA8BAAAPAAAAAAAAAAAAAAAAAEMEAABkcnMvZG93&#10;bnJldi54bWxQSwUGAAAAAAQABADzAAAAUQUAAAAA&#10;">
              <v:textbox inset="0,0,0,0">
                <w:txbxContent>
                  <w:p w:rsidR="00041017" w:rsidP="00041017" w:rsidRDefault="00AF6CF7" w14:paraId="0673413F" w14:textId="77777777">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144A" w:rsidRDefault="00BE144A" w14:paraId="09F2895C" w14:textId="77777777">
      <w:pPr>
        <w:spacing w:before="0" w:line="240" w:lineRule="auto"/>
      </w:pPr>
      <w:r>
        <w:separator/>
      </w:r>
    </w:p>
  </w:footnote>
  <w:footnote w:type="continuationSeparator" w:id="0">
    <w:p w:rsidR="00BE144A" w:rsidRDefault="00BE144A" w14:paraId="7A4429A4" w14:textId="77777777">
      <w:pPr>
        <w:spacing w:before="0" w:line="240" w:lineRule="auto"/>
      </w:pPr>
      <w:r>
        <w:continuationSeparator/>
      </w:r>
    </w:p>
  </w:footnote>
  <w:footnote w:type="continuationNotice" w:id="1">
    <w:p w:rsidR="00980EC7" w:rsidRDefault="00980EC7" w14:paraId="60A1EAC8"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41017" w:rsidP="00041017" w:rsidRDefault="00D41D1B" w14:paraId="44755EE3" w14:textId="77777777">
    <w:pPr>
      <w:pStyle w:val="LEUHeader"/>
    </w:pPr>
    <w:r>
      <w:rPr>
        <w:noProof/>
        <w:lang w:val="en-US"/>
      </w:rPr>
      <mc:AlternateContent>
        <mc:Choice Requires="wps">
          <w:drawing>
            <wp:anchor distT="0" distB="0" distL="114300" distR="114300" simplePos="0" relativeHeight="251658240" behindDoc="0" locked="1" layoutInCell="1" allowOverlap="1" wp14:anchorId="51C8728B" wp14:editId="11DF17F7">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rsidR="00041017" w:rsidP="00041017" w:rsidRDefault="00D41D1B" w14:paraId="6479E19E" w14:textId="77777777">
                          <w:pPr>
                            <w:pStyle w:val="LEUNormal"/>
                          </w:pPr>
                          <w:r>
                            <w:rPr>
                              <w:noProof/>
                              <w:lang w:val="en-US"/>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1C8728B">
              <v:stroke joinstyle="miter"/>
              <v:path gradientshapeok="t" o:connecttype="rect"/>
            </v:shapetype>
            <v:shape id="Text Box 1" style="position:absolute;margin-left:384.95pt;margin-top:121.9pt;width:187.9pt;height:6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6c6QEAAL0DAAAOAAAAZHJzL2Uyb0RvYy54bWysU9tu1DAQfUfiHyy/s9kLtKtos1VpVYRU&#10;KFLLBziOvbGIPWbs3WT5esbOZinwVvXFGs/l+MyZ8eZqsB07KAwGXMUXszlnyklojNtV/PvT3bs1&#10;ZyEK14gOnKr4UQV+tX37ZtP7Ui2hha5RyAjEhbL3FW9j9GVRBNkqK8IMvHIU1IBWRLrirmhQ9IRu&#10;u2I5n18UPWDjEaQKgby3Y5BvM77WSsYHrYOKrKs4cYv5xHzW6Sy2G1HuUPjWyBMN8QIWVhhHj56h&#10;bkUUbI/mPyhrJEIAHWcSbAFaG6lyD9TNYv5PN4+t8Cr3QuIEf5YpvB6s/Hr4hsw0FV9x5oSlET2p&#10;IbKPMLBFUqf3oaSkR09pcSA3TTl3Gvw9yB+BObhphdupa0ToWyUaYpcri2elI05IIHX/BRp6Ruwj&#10;ZKBBo03SkRiM0GlKx/NkEhVJzuVqfbFaUUhSbP3+8nL5IZErRDlVewzxkwLLklFxpMlndHG4D3FM&#10;nVLSYw7uTNfl6XfuLwdhJk9mnwiP1ONQD1mmsyg1NEdqB2HcKfoDZLSAvzjraZ8qHn7uBSrOus+O&#10;JEnLNxk4GfVkCCeptOKRs9G8ieOS7j2aXUvIo+gOrkk2bXJHSd+RxYku7UjW5LTPaQmf33PWn1+3&#10;/Q0AAP//AwBQSwMEFAAGAAgAAAAhAJ0D7oriAAAADAEAAA8AAABkcnMvZG93bnJldi54bWxMj8FO&#10;wzAQRO9I/IO1SNyo06YkJGRTVQhOSIg0HDg6sZtYjdchdtvw97inclzt08ybYjObgZ3U5LQlhOUi&#10;AqaotVJTh/BVvz08AXNekBSDJYXwqxxsytubQuTSnqlSp53vWAghlwuE3vsx59y1vTLCLeyoKPz2&#10;djLCh3PquJzEOYSbga+iKOFGaAoNvRjVS6/aw+5oELbfVL3qn4/ms9pXuq6ziN6TA+L93bx9BubV&#10;7K8wXPSDOpTBqbFHko4NCGmSZQFFWK3jsOFCLNePKbAGIU7TGHhZ8P8jyj8AAAD//wMAUEsBAi0A&#10;FAAGAAgAAAAhALaDOJL+AAAA4QEAABMAAAAAAAAAAAAAAAAAAAAAAFtDb250ZW50X1R5cGVzXS54&#10;bWxQSwECLQAUAAYACAAAACEAOP0h/9YAAACUAQAACwAAAAAAAAAAAAAAAAAvAQAAX3JlbHMvLnJl&#10;bHNQSwECLQAUAAYACAAAACEAXx5enOkBAAC9AwAADgAAAAAAAAAAAAAAAAAuAgAAZHJzL2Uyb0Rv&#10;Yy54bWxQSwECLQAUAAYACAAAACEAnQPuiuIAAAAMAQAADwAAAAAAAAAAAAAAAABDBAAAZHJzL2Rv&#10;d25yZXYueG1sUEsFBgAAAAAEAAQA8wAAAFIFAAAAAA==&#10;">
              <v:textbox inset="0,0,0,0">
                <w:txbxContent>
                  <w:p w:rsidR="00041017" w:rsidP="00041017" w:rsidRDefault="00D41D1B" w14:paraId="6479E19E" w14:textId="77777777">
                    <w:pPr>
                      <w:pStyle w:val="LEUNormal"/>
                    </w:pPr>
                    <w:r>
                      <w:rPr>
                        <w:noProof/>
                        <w:lang w:val="en-US"/>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8242" behindDoc="0" locked="1" layoutInCell="1" allowOverlap="1" wp14:anchorId="36A70D90" wp14:editId="41C014F2">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6589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SvwEAAGk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5Jmx5kDSyPaaKfY&#10;p+zM4GNNBWu3DVmbGN2z36D4FZnDdQ+uU4Xhy9FT2yx3VL+15CB6wt8N31FSDewTFpvGNtgMSQaw&#10;sUzjeJ2GGhMTdPiZ5ju/XXAmLrkK6kujDzF9U2hZ3jTcEOcCDIdNTJkI1JeSfI/DR21MGbZxbGj4&#10;18V8URoiGi1zMpfF0O3WJrAD5OdSvqKKMu/LAu6dLGC9Avlw3ifQ5rSny407m5H1n5zcoTxuw8Uk&#10;mmdheX57+cG8j0v32x+yegUAAP//AwBQSwMEFAAGAAgAAAAhACEdA53eAAAACwEAAA8AAABkcnMv&#10;ZG93bnJldi54bWxMj0FPwzAMhe9I/IfISFymLWknqlGaTgjojQsDxDVrTFvROF2TbYVfjydNgpvt&#10;9/T8vWI9uV4ccAydJw3JQoFAqr3tqNHw9lrNVyBCNGRN7wk1fGOAdXl5UZjc+iO94GETG8EhFHKj&#10;oY1xyKUMdYvOhIUfkFj79KMzkdexkXY0Rw53vUyVyqQzHfGH1gz40GL9tdk7DaF6x131M6tn6mPZ&#10;eEx3j89PRuvrq+n+DkTEKf6Z4YTP6FAy09bvyQbRa0izhJ0alrc33OlkSDLF0/Z8kmUh/3cofwEA&#10;AP//AwBQSwECLQAUAAYACAAAACEAtoM4kv4AAADhAQAAEwAAAAAAAAAAAAAAAAAAAAAAW0NvbnRl&#10;bnRfVHlwZXNdLnhtbFBLAQItABQABgAIAAAAIQA4/SH/1gAAAJQBAAALAAAAAAAAAAAAAAAAAC8B&#10;AABfcmVscy8ucmVsc1BLAQItABQABgAIAAAAIQCA+1qSvwEAAGkDAAAOAAAAAAAAAAAAAAAAAC4C&#10;AABkcnMvZTJvRG9jLnhtbFBLAQItABQABgAIAAAAIQAhHQOd3gAAAAsBAAAPAAAAAAAAAAAAAAAA&#10;ABkEAABkcnMvZG93bnJldi54bWxQSwUGAAAAAAQABADzAAAAJAUAAAAA&#10;">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2NzOxMDexNDcxtjBW0lEKTi0uzszPAykwqQUAsTIfFywAAAA="/>
  </w:docVars>
  <w:rsids>
    <w:rsidRoot w:val="003E7110"/>
    <w:rsid w:val="0000088A"/>
    <w:rsid w:val="00034B4C"/>
    <w:rsid w:val="0005617F"/>
    <w:rsid w:val="00067D51"/>
    <w:rsid w:val="000A2156"/>
    <w:rsid w:val="000A38CE"/>
    <w:rsid w:val="00115A62"/>
    <w:rsid w:val="001222AF"/>
    <w:rsid w:val="001247E5"/>
    <w:rsid w:val="00125051"/>
    <w:rsid w:val="0013256A"/>
    <w:rsid w:val="00141B34"/>
    <w:rsid w:val="0015010B"/>
    <w:rsid w:val="00152CAF"/>
    <w:rsid w:val="00163DE9"/>
    <w:rsid w:val="001C5245"/>
    <w:rsid w:val="0025091D"/>
    <w:rsid w:val="00261FF2"/>
    <w:rsid w:val="0026480A"/>
    <w:rsid w:val="00277A8A"/>
    <w:rsid w:val="002A74F9"/>
    <w:rsid w:val="002B1051"/>
    <w:rsid w:val="002B7A2A"/>
    <w:rsid w:val="00300DA1"/>
    <w:rsid w:val="0030516F"/>
    <w:rsid w:val="00342469"/>
    <w:rsid w:val="003443AF"/>
    <w:rsid w:val="00344BB1"/>
    <w:rsid w:val="00350E98"/>
    <w:rsid w:val="00365F58"/>
    <w:rsid w:val="003812ED"/>
    <w:rsid w:val="003849B2"/>
    <w:rsid w:val="003E7110"/>
    <w:rsid w:val="004025ED"/>
    <w:rsid w:val="00404BA7"/>
    <w:rsid w:val="004064F5"/>
    <w:rsid w:val="004213D3"/>
    <w:rsid w:val="00424CA4"/>
    <w:rsid w:val="00426E6F"/>
    <w:rsid w:val="00435938"/>
    <w:rsid w:val="00494F49"/>
    <w:rsid w:val="004B6990"/>
    <w:rsid w:val="004C5D42"/>
    <w:rsid w:val="00551615"/>
    <w:rsid w:val="00552CFE"/>
    <w:rsid w:val="00555044"/>
    <w:rsid w:val="005B722B"/>
    <w:rsid w:val="005D53CB"/>
    <w:rsid w:val="005E1421"/>
    <w:rsid w:val="00620F34"/>
    <w:rsid w:val="00625C90"/>
    <w:rsid w:val="00653FF9"/>
    <w:rsid w:val="0067167B"/>
    <w:rsid w:val="006A14D2"/>
    <w:rsid w:val="006B5561"/>
    <w:rsid w:val="006D3897"/>
    <w:rsid w:val="006D3EEA"/>
    <w:rsid w:val="006D5E9B"/>
    <w:rsid w:val="006D722A"/>
    <w:rsid w:val="0071485F"/>
    <w:rsid w:val="0072048F"/>
    <w:rsid w:val="007379AA"/>
    <w:rsid w:val="007511FD"/>
    <w:rsid w:val="00754570"/>
    <w:rsid w:val="00787501"/>
    <w:rsid w:val="00790DF7"/>
    <w:rsid w:val="007B2C07"/>
    <w:rsid w:val="007C073E"/>
    <w:rsid w:val="007D6373"/>
    <w:rsid w:val="007E2446"/>
    <w:rsid w:val="00822DBF"/>
    <w:rsid w:val="008263CC"/>
    <w:rsid w:val="0083410A"/>
    <w:rsid w:val="00843283"/>
    <w:rsid w:val="00854E42"/>
    <w:rsid w:val="00871357"/>
    <w:rsid w:val="008B4A8F"/>
    <w:rsid w:val="008F35B7"/>
    <w:rsid w:val="009242FA"/>
    <w:rsid w:val="00927043"/>
    <w:rsid w:val="00941306"/>
    <w:rsid w:val="00980EC7"/>
    <w:rsid w:val="009824CE"/>
    <w:rsid w:val="0098382E"/>
    <w:rsid w:val="00996D46"/>
    <w:rsid w:val="009E5091"/>
    <w:rsid w:val="00A119D0"/>
    <w:rsid w:val="00A136CA"/>
    <w:rsid w:val="00A24D69"/>
    <w:rsid w:val="00A372FB"/>
    <w:rsid w:val="00A8168C"/>
    <w:rsid w:val="00A9621D"/>
    <w:rsid w:val="00AA0FFE"/>
    <w:rsid w:val="00AA5278"/>
    <w:rsid w:val="00AD0573"/>
    <w:rsid w:val="00AF6CF7"/>
    <w:rsid w:val="00B10930"/>
    <w:rsid w:val="00B25CDD"/>
    <w:rsid w:val="00B313C9"/>
    <w:rsid w:val="00B70690"/>
    <w:rsid w:val="00B73DA5"/>
    <w:rsid w:val="00B93E09"/>
    <w:rsid w:val="00BA5B3B"/>
    <w:rsid w:val="00BC08EF"/>
    <w:rsid w:val="00BC397E"/>
    <w:rsid w:val="00BD4780"/>
    <w:rsid w:val="00BE144A"/>
    <w:rsid w:val="00BE4A7C"/>
    <w:rsid w:val="00BE6D2F"/>
    <w:rsid w:val="00BF0DC4"/>
    <w:rsid w:val="00BF2D35"/>
    <w:rsid w:val="00C07E75"/>
    <w:rsid w:val="00C50540"/>
    <w:rsid w:val="00C60662"/>
    <w:rsid w:val="00C70308"/>
    <w:rsid w:val="00C90D6F"/>
    <w:rsid w:val="00C97777"/>
    <w:rsid w:val="00CB66AB"/>
    <w:rsid w:val="00CD4F51"/>
    <w:rsid w:val="00CE7952"/>
    <w:rsid w:val="00CF1834"/>
    <w:rsid w:val="00D2090E"/>
    <w:rsid w:val="00D3702D"/>
    <w:rsid w:val="00D41D1B"/>
    <w:rsid w:val="00D51FE1"/>
    <w:rsid w:val="00DA0C34"/>
    <w:rsid w:val="00DA701C"/>
    <w:rsid w:val="00DC0E76"/>
    <w:rsid w:val="00DD6601"/>
    <w:rsid w:val="00E001DD"/>
    <w:rsid w:val="00E227CB"/>
    <w:rsid w:val="00E37B0B"/>
    <w:rsid w:val="00E87158"/>
    <w:rsid w:val="00E92363"/>
    <w:rsid w:val="00E94FB8"/>
    <w:rsid w:val="00EA68F6"/>
    <w:rsid w:val="00ED475B"/>
    <w:rsid w:val="00EF079D"/>
    <w:rsid w:val="00EF5132"/>
    <w:rsid w:val="00F541BC"/>
    <w:rsid w:val="00F666A0"/>
    <w:rsid w:val="00F764DE"/>
    <w:rsid w:val="00F76928"/>
    <w:rsid w:val="00F801C4"/>
    <w:rsid w:val="00F8559F"/>
    <w:rsid w:val="00FA1C29"/>
    <w:rsid w:val="00FD4E3A"/>
    <w:rsid w:val="03CFFD67"/>
    <w:rsid w:val="0AC849C5"/>
    <w:rsid w:val="0B32F498"/>
    <w:rsid w:val="0E6CB9EC"/>
    <w:rsid w:val="106E67F8"/>
    <w:rsid w:val="15C44927"/>
    <w:rsid w:val="17435D1C"/>
    <w:rsid w:val="18AC0AF8"/>
    <w:rsid w:val="2117871C"/>
    <w:rsid w:val="2786C8A0"/>
    <w:rsid w:val="28BBA5FA"/>
    <w:rsid w:val="3123D520"/>
    <w:rsid w:val="37957CC6"/>
    <w:rsid w:val="386A672B"/>
    <w:rsid w:val="39F64ED9"/>
    <w:rsid w:val="3EE6C884"/>
    <w:rsid w:val="42435666"/>
    <w:rsid w:val="42AE0139"/>
    <w:rsid w:val="43B424DA"/>
    <w:rsid w:val="43C87291"/>
    <w:rsid w:val="45E5A1FB"/>
    <w:rsid w:val="4781725C"/>
    <w:rsid w:val="47F44B36"/>
    <w:rsid w:val="4AC04DC2"/>
    <w:rsid w:val="50A0AA35"/>
    <w:rsid w:val="518EECD8"/>
    <w:rsid w:val="523C7A96"/>
    <w:rsid w:val="59FF5C58"/>
    <w:rsid w:val="5E07EC2B"/>
    <w:rsid w:val="643FCBFD"/>
    <w:rsid w:val="69AE397F"/>
    <w:rsid w:val="6D0AAB31"/>
    <w:rsid w:val="75A5D801"/>
    <w:rsid w:val="7AB4B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A34"/>
  <w15:chartTrackingRefBased/>
  <w15:docId w15:val="{8F0FBC41-2873-7445-B26D-001641F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7110"/>
    <w:pPr>
      <w:spacing w:before="120" w:line="276" w:lineRule="auto"/>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UNormal" w:customStyle="1">
    <w:name w:val="LEU_Normal"/>
    <w:rsid w:val="003E7110"/>
    <w:rPr>
      <w:rFonts w:ascii="Arial" w:hAnsi="Arial" w:eastAsia="Times New Roman" w:cs="Times New Roman"/>
    </w:rPr>
  </w:style>
  <w:style w:type="paragraph" w:styleId="LEUHeader" w:customStyle="1">
    <w:name w:val="LEU_Header"/>
    <w:basedOn w:val="LEUNormal"/>
    <w:rsid w:val="003E7110"/>
    <w:pPr>
      <w:spacing w:after="4160" w:line="240" w:lineRule="exact"/>
    </w:pPr>
  </w:style>
  <w:style w:type="paragraph" w:styleId="LEUPgNum" w:customStyle="1">
    <w:name w:val="LEU_PgNum"/>
    <w:basedOn w:val="LEUNormal"/>
    <w:rsid w:val="003E7110"/>
    <w:pPr>
      <w:spacing w:line="200" w:lineRule="exact"/>
      <w:jc w:val="right"/>
    </w:pPr>
    <w:rPr>
      <w:sz w:val="16"/>
    </w:rPr>
  </w:style>
  <w:style w:type="paragraph" w:styleId="LEUFPSchool" w:customStyle="1">
    <w:name w:val="LEU_FP_School"/>
    <w:next w:val="Normal"/>
    <w:rsid w:val="003E7110"/>
    <w:pPr>
      <w:spacing w:line="400" w:lineRule="exact"/>
    </w:pPr>
    <w:rPr>
      <w:rFonts w:ascii="Arial" w:hAnsi="Arial" w:eastAsia="Times New Roman" w:cs="Times New Roman"/>
      <w:b/>
      <w:sz w:val="36"/>
      <w:szCs w:val="36"/>
    </w:rPr>
  </w:style>
  <w:style w:type="character" w:styleId="CommentReference">
    <w:name w:val="annotation reference"/>
    <w:basedOn w:val="DefaultParagraphFont"/>
    <w:uiPriority w:val="99"/>
    <w:semiHidden/>
    <w:unhideWhenUsed/>
    <w:rsid w:val="003E7110"/>
    <w:rPr>
      <w:sz w:val="18"/>
      <w:szCs w:val="18"/>
    </w:rPr>
  </w:style>
  <w:style w:type="paragraph" w:styleId="CommentText">
    <w:name w:val="annotation text"/>
    <w:basedOn w:val="Normal"/>
    <w:link w:val="CommentTextChar"/>
    <w:uiPriority w:val="99"/>
    <w:semiHidden/>
    <w:unhideWhenUsed/>
    <w:rsid w:val="003E7110"/>
    <w:pPr>
      <w:spacing w:line="240" w:lineRule="auto"/>
    </w:pPr>
  </w:style>
  <w:style w:type="character" w:styleId="CommentTextChar" w:customStyle="1">
    <w:name w:val="Comment Text Char"/>
    <w:basedOn w:val="DefaultParagraphFont"/>
    <w:link w:val="CommentText"/>
    <w:uiPriority w:val="99"/>
    <w:semiHidden/>
    <w:rsid w:val="003E7110"/>
    <w:rPr>
      <w:rFonts w:ascii="Arial" w:hAnsi="Arial" w:cs="Arial"/>
    </w:rPr>
  </w:style>
  <w:style w:type="paragraph" w:styleId="BalloonText">
    <w:name w:val="Balloon Text"/>
    <w:basedOn w:val="Normal"/>
    <w:link w:val="BalloonTextChar"/>
    <w:uiPriority w:val="99"/>
    <w:semiHidden/>
    <w:unhideWhenUsed/>
    <w:rsid w:val="003E7110"/>
    <w:pPr>
      <w:spacing w:before="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E7110"/>
    <w:rPr>
      <w:rFonts w:ascii="Times New Roman" w:hAnsi="Times New Roman" w:cs="Times New Roman"/>
      <w:sz w:val="18"/>
      <w:szCs w:val="18"/>
    </w:rPr>
  </w:style>
  <w:style w:type="paragraph" w:styleId="Header">
    <w:name w:val="header"/>
    <w:basedOn w:val="Normal"/>
    <w:link w:val="HeaderChar"/>
    <w:uiPriority w:val="99"/>
    <w:unhideWhenUsed/>
    <w:rsid w:val="00BC397E"/>
    <w:pPr>
      <w:tabs>
        <w:tab w:val="center" w:pos="4513"/>
        <w:tab w:val="right" w:pos="9026"/>
      </w:tabs>
      <w:spacing w:before="0" w:line="240" w:lineRule="auto"/>
    </w:pPr>
  </w:style>
  <w:style w:type="character" w:styleId="HeaderChar" w:customStyle="1">
    <w:name w:val="Header Char"/>
    <w:basedOn w:val="DefaultParagraphFont"/>
    <w:link w:val="Header"/>
    <w:uiPriority w:val="99"/>
    <w:rsid w:val="00BC397E"/>
    <w:rPr>
      <w:rFonts w:ascii="Arial" w:hAnsi="Arial" w:cs="Arial"/>
    </w:rPr>
  </w:style>
  <w:style w:type="paragraph" w:styleId="Footer">
    <w:name w:val="footer"/>
    <w:basedOn w:val="Normal"/>
    <w:link w:val="FooterChar"/>
    <w:uiPriority w:val="99"/>
    <w:unhideWhenUsed/>
    <w:rsid w:val="00BC397E"/>
    <w:pPr>
      <w:tabs>
        <w:tab w:val="center" w:pos="4513"/>
        <w:tab w:val="right" w:pos="9026"/>
      </w:tabs>
      <w:spacing w:before="0" w:line="240" w:lineRule="auto"/>
    </w:pPr>
  </w:style>
  <w:style w:type="character" w:styleId="FooterChar" w:customStyle="1">
    <w:name w:val="Footer Char"/>
    <w:basedOn w:val="DefaultParagraphFont"/>
    <w:link w:val="Footer"/>
    <w:uiPriority w:val="99"/>
    <w:rsid w:val="00BC397E"/>
    <w:rPr>
      <w:rFonts w:ascii="Arial" w:hAnsi="Arial" w:cs="Arial"/>
    </w:rPr>
  </w:style>
  <w:style w:type="table" w:styleId="TableGrid">
    <w:name w:val="Table Grid"/>
    <w:basedOn w:val="TableNormal"/>
    <w:uiPriority w:val="39"/>
    <w:rsid w:val="00BC397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52CAF"/>
    <w:rPr>
      <w:color w:val="0563C1" w:themeColor="hyperlink"/>
      <w:u w:val="single"/>
    </w:rPr>
  </w:style>
  <w:style w:type="character" w:styleId="UnresolvedMention">
    <w:name w:val="Unresolved Mention"/>
    <w:basedOn w:val="DefaultParagraphFont"/>
    <w:uiPriority w:val="99"/>
    <w:semiHidden/>
    <w:unhideWhenUsed/>
    <w:rsid w:val="00152CAF"/>
    <w:rPr>
      <w:color w:val="605E5C"/>
      <w:shd w:val="clear" w:color="auto" w:fill="E1DFDD"/>
    </w:rPr>
  </w:style>
  <w:style w:type="paragraph" w:styleId="NormalWeb">
    <w:name w:val="Normal (Web)"/>
    <w:basedOn w:val="Normal"/>
    <w:uiPriority w:val="99"/>
    <w:unhideWhenUsed/>
    <w:rsid w:val="003443AF"/>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7958">
      <w:bodyDiv w:val="1"/>
      <w:marLeft w:val="0"/>
      <w:marRight w:val="0"/>
      <w:marTop w:val="0"/>
      <w:marBottom w:val="0"/>
      <w:divBdr>
        <w:top w:val="none" w:sz="0" w:space="0" w:color="auto"/>
        <w:left w:val="none" w:sz="0" w:space="0" w:color="auto"/>
        <w:bottom w:val="none" w:sz="0" w:space="0" w:color="auto"/>
        <w:right w:val="none" w:sz="0" w:space="0" w:color="auto"/>
      </w:divBdr>
    </w:div>
    <w:div w:id="419058775">
      <w:bodyDiv w:val="1"/>
      <w:marLeft w:val="0"/>
      <w:marRight w:val="0"/>
      <w:marTop w:val="0"/>
      <w:marBottom w:val="0"/>
      <w:divBdr>
        <w:top w:val="none" w:sz="0" w:space="0" w:color="auto"/>
        <w:left w:val="none" w:sz="0" w:space="0" w:color="auto"/>
        <w:bottom w:val="none" w:sz="0" w:space="0" w:color="auto"/>
        <w:right w:val="none" w:sz="0" w:space="0" w:color="auto"/>
      </w:divBdr>
    </w:div>
    <w:div w:id="42049043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1">
          <w:marLeft w:val="0"/>
          <w:marRight w:val="0"/>
          <w:marTop w:val="0"/>
          <w:marBottom w:val="0"/>
          <w:divBdr>
            <w:top w:val="none" w:sz="0" w:space="0" w:color="auto"/>
            <w:left w:val="none" w:sz="0" w:space="0" w:color="auto"/>
            <w:bottom w:val="none" w:sz="0" w:space="0" w:color="auto"/>
            <w:right w:val="none" w:sz="0" w:space="0" w:color="auto"/>
          </w:divBdr>
        </w:div>
      </w:divsChild>
    </w:div>
    <w:div w:id="664286137">
      <w:bodyDiv w:val="1"/>
      <w:marLeft w:val="0"/>
      <w:marRight w:val="0"/>
      <w:marTop w:val="0"/>
      <w:marBottom w:val="0"/>
      <w:divBdr>
        <w:top w:val="none" w:sz="0" w:space="0" w:color="auto"/>
        <w:left w:val="none" w:sz="0" w:space="0" w:color="auto"/>
        <w:bottom w:val="none" w:sz="0" w:space="0" w:color="auto"/>
        <w:right w:val="none" w:sz="0" w:space="0" w:color="auto"/>
      </w:divBdr>
    </w:div>
    <w:div w:id="15407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d.arunachalam@leeds.ac.uk"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mailto:d.arunachalam@leeds.ac.uk" TargetMode="External" Id="rId10" /><Relationship Type="http://schemas.openxmlformats.org/officeDocument/2006/relationships/styles" Target="styles.xml" Id="rId4" /><Relationship Type="http://schemas.openxmlformats.org/officeDocument/2006/relationships/hyperlink" Target="mailto:d.arunachalam@leeds.ac.uk"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BB691-8911-48F2-B592-04043D709846}">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2aab66c0-7fbd-4b9e-981a-5a3495bb8217"/>
    <ds:schemaRef ds:uri="http://www.w3.org/XML/1998/namespace"/>
    <ds:schemaRef ds:uri="http://schemas.openxmlformats.org/package/2006/metadata/core-properties"/>
    <ds:schemaRef ds:uri="c2cff3a2-b5a2-45a2-9ff6-5a5daed35675"/>
    <ds:schemaRef ds:uri="http://purl.org/dc/terms/"/>
  </ds:schemaRefs>
</ds:datastoreItem>
</file>

<file path=customXml/itemProps2.xml><?xml version="1.0" encoding="utf-8"?>
<ds:datastoreItem xmlns:ds="http://schemas.openxmlformats.org/officeDocument/2006/customXml" ds:itemID="{2559BBC5-293A-49B5-8AF9-68646179D442}">
  <ds:schemaRefs>
    <ds:schemaRef ds:uri="http://schemas.microsoft.com/sharepoint/v3/contenttype/forms"/>
  </ds:schemaRefs>
</ds:datastoreItem>
</file>

<file path=customXml/itemProps3.xml><?xml version="1.0" encoding="utf-8"?>
<ds:datastoreItem xmlns:ds="http://schemas.openxmlformats.org/officeDocument/2006/customXml" ds:itemID="{5F50522E-CE61-4787-9D70-F9CA320BE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Forsgren</dc:creator>
  <keywords/>
  <dc:description/>
  <lastModifiedBy>Tom Woodruff</lastModifiedBy>
  <revision>8</revision>
  <dcterms:created xsi:type="dcterms:W3CDTF">2022-08-04T13:50:00.0000000Z</dcterms:created>
  <dcterms:modified xsi:type="dcterms:W3CDTF">2022-09-22T23:38:34.3813602Z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