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09545A" w:rsidR="003E7110" w:rsidP="003E7110" w:rsidRDefault="003E7110" w14:paraId="13F9990A" w14:textId="21FFC5BC">
      <w:pPr>
        <w:spacing w:before="0" w:line="20" w:lineRule="exact"/>
        <w:rPr>
          <w:rFonts w:eastAsia="Times New Roman"/>
          <w:noProof/>
          <w:color w:val="FFFFFF"/>
          <w:sz w:val="2"/>
          <w:szCs w:val="2"/>
          <w:lang w:eastAsia="en-GB"/>
        </w:rPr>
      </w:pPr>
      <w:r w:rsidRPr="0009545A">
        <w:rPr>
          <w:rFonts w:eastAsia="Times New Roman"/>
          <w:noProof/>
          <w:color w:val="FFFFFF"/>
          <w:sz w:val="2"/>
          <w:szCs w:val="2"/>
          <w:lang w:eastAsia="en-GB"/>
        </w:rPr>
        <mc:AlternateContent>
          <mc:Choice Requires="wps">
            <w:drawing>
              <wp:anchor distT="0" distB="0" distL="114300" distR="114300" simplePos="0" relativeHeight="251659264" behindDoc="0" locked="1" layoutInCell="1" allowOverlap="1" wp14:anchorId="5056DFCE" wp14:editId="2FD4C903">
                <wp:simplePos x="0" y="0"/>
                <wp:positionH relativeFrom="page">
                  <wp:posOffset>367665</wp:posOffset>
                </wp:positionH>
                <wp:positionV relativeFrom="page">
                  <wp:posOffset>1449070</wp:posOffset>
                </wp:positionV>
                <wp:extent cx="3413760" cy="868680"/>
                <wp:effectExtent l="0" t="127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8686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5391"/>
                            </w:tblGrid>
                            <w:tr w:rsidR="003E7110" w14:paraId="67BEFE82" w14:textId="77777777">
                              <w:trPr>
                                <w:trHeight w:val="1338"/>
                              </w:trPr>
                              <w:tc>
                                <w:tcPr>
                                  <w:tcW w:w="5399" w:type="dxa"/>
                                  <w:tcMar>
                                    <w:left w:w="0" w:type="dxa"/>
                                    <w:right w:w="0" w:type="dxa"/>
                                  </w:tcMar>
                                  <w:vAlign w:val="bottom"/>
                                </w:tcPr>
                                <w:p w:rsidR="003E7110" w:rsidP="00041017" w:rsidRDefault="003E7110" w14:paraId="5E0E5AD1" w14:textId="77777777">
                                  <w:pPr>
                                    <w:pStyle w:val="LEUFPSchool"/>
                                  </w:pPr>
                                  <w:r>
                                    <w:t xml:space="preserve">Leeds University  </w:t>
                                  </w:r>
                                  <w:r>
                                    <w:br/>
                                    <w:t>Business School</w:t>
                                  </w:r>
                                </w:p>
                              </w:tc>
                            </w:tr>
                          </w:tbl>
                          <w:p w:rsidR="003E7110" w:rsidP="003E7110" w:rsidRDefault="003E7110" w14:paraId="2536A15D"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056DFCE">
                <v:stroke joinstyle="miter"/>
                <v:path gradientshapeok="t" o:connecttype="rect"/>
              </v:shapetype>
              <v:shape id="Text Box 3" style="position:absolute;margin-left:28.95pt;margin-top:114.1pt;width:268.8pt;height:6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">
                <v:textbox inset="0,0,0,0">
                  <w:txbxContent>
                    <w:tbl>
                      <w:tblPr>
                        <w:tblW w:w="0" w:type="auto"/>
                        <w:tblCellMar>
                          <w:left w:w="0" w:type="dxa"/>
                          <w:right w:w="0" w:type="dxa"/>
                        </w:tblCellMar>
                        <w:tblLook w:val="01E0" w:firstRow="1" w:lastRow="1" w:firstColumn="1" w:lastColumn="1" w:noHBand="0" w:noVBand="0"/>
                      </w:tblPr>
                      <w:tblGrid>
                        <w:gridCol w:w="5391"/>
                      </w:tblGrid>
                      <w:tr w:rsidR="003E7110" w14:paraId="67BEFE82" w14:textId="77777777">
                        <w:trPr>
                          <w:trHeight w:val="1338"/>
                        </w:trPr>
                        <w:tc>
                          <w:tcPr>
                            <w:tcW w:w="5399" w:type="dxa"/>
                            <w:tcMar>
                              <w:left w:w="0" w:type="dxa"/>
                              <w:right w:w="0" w:type="dxa"/>
                            </w:tcMar>
                            <w:vAlign w:val="bottom"/>
                          </w:tcPr>
                          <w:p w:rsidR="003E7110" w:rsidP="00041017" w:rsidRDefault="003E7110" w14:paraId="5E0E5AD1" w14:textId="77777777">
                            <w:pPr>
                              <w:pStyle w:val="LEUFPSchool"/>
                            </w:pPr>
                            <w:r>
                              <w:t xml:space="preserve">Leeds University  </w:t>
                            </w:r>
                            <w:r>
                              <w:br/>
                              <w:t>Business School</w:t>
                            </w:r>
                          </w:p>
                        </w:tc>
                      </w:tr>
                    </w:tbl>
                    <w:p w:rsidR="003E7110" w:rsidP="003E7110" w:rsidRDefault="003E7110" w14:paraId="2536A15D" w14:textId="77777777"/>
                  </w:txbxContent>
                </v:textbox>
                <w10:wrap anchorx="page" anchory="page"/>
                <w10:anchorlock/>
              </v:shape>
            </w:pict>
          </mc:Fallback>
        </mc:AlternateContent>
      </w:r>
    </w:p>
    <w:p w:rsidR="00CB66AB" w:rsidP="5FEDBAE4" w:rsidRDefault="00BC397E" w14:paraId="2AF2C9BB" w14:textId="567C0362">
      <w:pPr>
        <w:spacing w:before="0"/>
        <w:rPr>
          <w:rFonts w:eastAsia="Times New Roman" w:cs="Times New Roman"/>
          <w:b/>
          <w:bCs/>
          <w:sz w:val="28"/>
          <w:szCs w:val="28"/>
        </w:rPr>
      </w:pPr>
      <w:r w:rsidRPr="5FEDBAE4">
        <w:rPr>
          <w:rFonts w:eastAsia="Times New Roman" w:cs="Times New Roman"/>
          <w:b/>
          <w:bCs/>
          <w:sz w:val="28"/>
          <w:szCs w:val="28"/>
        </w:rPr>
        <w:t xml:space="preserve">Welcome and </w:t>
      </w:r>
      <w:r w:rsidRPr="5FEDBAE4" w:rsidR="003E7110">
        <w:rPr>
          <w:rFonts w:eastAsia="Times New Roman" w:cs="Times New Roman"/>
          <w:b/>
          <w:bCs/>
          <w:sz w:val="28"/>
          <w:szCs w:val="28"/>
        </w:rPr>
        <w:t>Induction Timetable 20</w:t>
      </w:r>
      <w:r w:rsidRPr="5FEDBAE4" w:rsidR="59400E36">
        <w:rPr>
          <w:rFonts w:eastAsia="Times New Roman" w:cs="Times New Roman"/>
          <w:b/>
          <w:bCs/>
          <w:sz w:val="28"/>
          <w:szCs w:val="28"/>
        </w:rPr>
        <w:t>24</w:t>
      </w:r>
      <w:r w:rsidR="00105E1F">
        <w:rPr>
          <w:rFonts w:eastAsia="Times New Roman" w:cs="Times New Roman"/>
          <w:b/>
          <w:bCs/>
          <w:sz w:val="28"/>
          <w:szCs w:val="28"/>
        </w:rPr>
        <w:t>-25</w:t>
      </w:r>
      <w:r w:rsidRPr="5FEDBAE4" w:rsidR="00163DE9">
        <w:rPr>
          <w:rFonts w:eastAsia="Times New Roman" w:cs="Times New Roman"/>
          <w:b/>
          <w:bCs/>
          <w:sz w:val="28"/>
          <w:szCs w:val="28"/>
        </w:rPr>
        <w:t xml:space="preserve"> </w:t>
      </w:r>
    </w:p>
    <w:p w:rsidRPr="00CB66AB" w:rsidR="00AD0573" w:rsidP="00CB66AB" w:rsidRDefault="00AD0573" w14:paraId="55F7ADD7" w14:textId="77777777">
      <w:pPr>
        <w:spacing w:before="0"/>
        <w:rPr>
          <w:rFonts w:eastAsia="Times New Roman" w:cs="Times New Roman"/>
          <w:b/>
          <w:sz w:val="28"/>
          <w:szCs w:val="28"/>
        </w:rPr>
      </w:pPr>
    </w:p>
    <w:p w:rsidR="00424CA4" w:rsidP="00CB66AB" w:rsidRDefault="00BC397E" w14:paraId="1DBB2445" w14:textId="28B07911">
      <w:pPr>
        <w:spacing w:before="0"/>
        <w:rPr>
          <w:rFonts w:eastAsia="Times New Roman" w:cs="Times New Roman"/>
          <w:b/>
          <w:sz w:val="28"/>
          <w:szCs w:val="28"/>
        </w:rPr>
      </w:pPr>
      <w:r>
        <w:rPr>
          <w:rFonts w:eastAsia="Times New Roman" w:cs="Times New Roman"/>
          <w:b/>
          <w:sz w:val="28"/>
          <w:szCs w:val="28"/>
        </w:rPr>
        <w:t>M</w:t>
      </w:r>
      <w:r w:rsidR="00BE6D2F">
        <w:rPr>
          <w:rFonts w:eastAsia="Times New Roman" w:cs="Times New Roman"/>
          <w:b/>
          <w:sz w:val="28"/>
          <w:szCs w:val="28"/>
        </w:rPr>
        <w:t>Sc</w:t>
      </w:r>
      <w:r w:rsidR="00292EB8">
        <w:rPr>
          <w:rFonts w:eastAsia="Times New Roman" w:cs="Times New Roman"/>
          <w:b/>
          <w:sz w:val="28"/>
          <w:szCs w:val="28"/>
        </w:rPr>
        <w:t xml:space="preserve"> </w:t>
      </w:r>
      <w:r w:rsidR="00201B60">
        <w:rPr>
          <w:rFonts w:eastAsia="Times New Roman" w:cs="Times New Roman"/>
          <w:b/>
          <w:sz w:val="28"/>
          <w:szCs w:val="28"/>
        </w:rPr>
        <w:t>Programme Title</w:t>
      </w:r>
      <w:r w:rsidR="0078729D">
        <w:rPr>
          <w:rFonts w:eastAsia="Times New Roman" w:cs="Times New Roman"/>
          <w:b/>
          <w:sz w:val="28"/>
          <w:szCs w:val="28"/>
        </w:rPr>
        <w:t xml:space="preserve">: </w:t>
      </w:r>
      <w:r w:rsidRPr="0078729D" w:rsidR="0078729D">
        <w:rPr>
          <w:rFonts w:eastAsia="Times New Roman" w:cs="Times New Roman"/>
          <w:b/>
          <w:sz w:val="28"/>
          <w:szCs w:val="28"/>
        </w:rPr>
        <w:t>Management of Information Systems and Digital Innovation MSc</w:t>
      </w:r>
    </w:p>
    <w:p w:rsidR="00292EB8" w:rsidP="00CB66AB" w:rsidRDefault="00292EB8" w14:paraId="2E60982C" w14:textId="77777777">
      <w:pPr>
        <w:spacing w:before="0"/>
        <w:rPr>
          <w:rFonts w:eastAsia="Times New Roman" w:cs="Times New Roman"/>
          <w:b/>
          <w:sz w:val="28"/>
          <w:szCs w:val="28"/>
        </w:rPr>
      </w:pPr>
    </w:p>
    <w:p w:rsidR="00BC397E" w:rsidP="00CB66AB" w:rsidRDefault="00BC397E" w14:paraId="412584EE" w14:textId="6BEC3E4C">
      <w:pPr>
        <w:spacing w:before="0"/>
        <w:rPr>
          <w:rFonts w:eastAsia="Times New Roman" w:cs="Times New Roman"/>
          <w:b/>
          <w:sz w:val="20"/>
          <w:szCs w:val="20"/>
        </w:rPr>
      </w:pPr>
      <w:r w:rsidRPr="00BC397E">
        <w:rPr>
          <w:rFonts w:eastAsia="Times New Roman" w:cs="Times New Roman"/>
          <w:b/>
          <w:sz w:val="20"/>
          <w:szCs w:val="20"/>
        </w:rPr>
        <w:t>Programme Director:</w:t>
      </w:r>
      <w:r w:rsidR="00BE6D2F">
        <w:rPr>
          <w:rFonts w:eastAsia="Times New Roman" w:cs="Times New Roman"/>
          <w:b/>
          <w:sz w:val="20"/>
          <w:szCs w:val="20"/>
        </w:rPr>
        <w:t xml:space="preserve"> </w:t>
      </w:r>
      <w:r w:rsidR="00F462E2">
        <w:rPr>
          <w:rFonts w:eastAsia="Times New Roman" w:cs="Times New Roman"/>
          <w:b/>
          <w:sz w:val="20"/>
          <w:szCs w:val="20"/>
        </w:rPr>
        <w:t xml:space="preserve">Dr Emma </w:t>
      </w:r>
      <w:proofErr w:type="spellStart"/>
      <w:r w:rsidR="00F462E2">
        <w:rPr>
          <w:rFonts w:eastAsia="Times New Roman" w:cs="Times New Roman"/>
          <w:b/>
          <w:sz w:val="20"/>
          <w:szCs w:val="20"/>
        </w:rPr>
        <w:t>Forsgren</w:t>
      </w:r>
      <w:proofErr w:type="spellEnd"/>
    </w:p>
    <w:p w:rsidRPr="00BC397E" w:rsidR="00F764DE" w:rsidP="00CB66AB" w:rsidRDefault="00F764DE" w14:paraId="0C1575F1" w14:textId="77777777">
      <w:pPr>
        <w:spacing w:before="0"/>
        <w:rPr>
          <w:rFonts w:eastAsia="Times New Roman" w:cs="Times New Roman"/>
          <w:b/>
          <w:sz w:val="20"/>
          <w:szCs w:val="20"/>
        </w:rPr>
      </w:pPr>
    </w:p>
    <w:p w:rsidRPr="0009545A" w:rsidR="003812ED" w:rsidP="003E7110" w:rsidRDefault="003812ED" w14:paraId="13DC9A43" w14:textId="77777777">
      <w:pPr>
        <w:spacing w:before="0" w:line="240" w:lineRule="auto"/>
        <w:rPr>
          <w:rFonts w:eastAsia="Calibri"/>
          <w:b/>
          <w:sz w:val="22"/>
          <w:szCs w:val="22"/>
        </w:rPr>
      </w:pPr>
    </w:p>
    <w:tbl>
      <w:tblPr>
        <w:tblStyle w:val="TableGrid"/>
        <w:tblW w:w="10762" w:type="dxa"/>
        <w:tblLook w:val="04A0" w:firstRow="1" w:lastRow="0" w:firstColumn="1" w:lastColumn="0" w:noHBand="0" w:noVBand="1"/>
      </w:tblPr>
      <w:tblGrid>
        <w:gridCol w:w="1393"/>
        <w:gridCol w:w="919"/>
        <w:gridCol w:w="2352"/>
        <w:gridCol w:w="2940"/>
        <w:gridCol w:w="3158"/>
      </w:tblGrid>
      <w:tr w:rsidRPr="00BE6D2F" w:rsidR="00BE6D2F" w:rsidTr="6D5BABB9" w14:paraId="7D649C44" w14:textId="77777777">
        <w:trPr>
          <w:trHeight w:val="1024"/>
        </w:trPr>
        <w:tc>
          <w:tcPr>
            <w:tcW w:w="1095" w:type="dxa"/>
            <w:tcMar/>
          </w:tcPr>
          <w:p w:rsidRPr="00BE6D2F" w:rsidR="00BE6D2F" w:rsidP="00BE6D2F" w:rsidRDefault="00BE6D2F" w14:paraId="41DA32F9" w14:textId="77777777">
            <w:pPr>
              <w:spacing w:before="0" w:line="240" w:lineRule="auto"/>
              <w:rPr>
                <w:rFonts w:asciiTheme="minorHAnsi" w:hAnsiTheme="minorHAnsi" w:cstheme="minorBidi"/>
                <w:b/>
                <w:bCs/>
                <w:lang w:val="en-US"/>
              </w:rPr>
            </w:pPr>
            <w:bookmarkStart w:name="_Hlk50640720" w:id="0"/>
            <w:r w:rsidRPr="00BE6D2F">
              <w:rPr>
                <w:rFonts w:asciiTheme="minorHAnsi" w:hAnsiTheme="minorHAnsi" w:cstheme="minorBidi"/>
                <w:b/>
                <w:bCs/>
                <w:lang w:val="en-US"/>
              </w:rPr>
              <w:t>Date</w:t>
            </w:r>
          </w:p>
        </w:tc>
        <w:tc>
          <w:tcPr>
            <w:tcW w:w="945" w:type="dxa"/>
            <w:tcMar/>
          </w:tcPr>
          <w:p w:rsidRPr="00BE6D2F" w:rsidR="00BE6D2F" w:rsidP="00BE6D2F" w:rsidRDefault="00BE6D2F" w14:paraId="6AE24DED" w14:textId="38698412">
            <w:pPr>
              <w:spacing w:before="0" w:line="240" w:lineRule="auto"/>
              <w:rPr>
                <w:rFonts w:asciiTheme="minorHAnsi" w:hAnsiTheme="minorHAnsi" w:cstheme="minorBidi"/>
                <w:b/>
                <w:bCs/>
                <w:lang w:val="en-US"/>
              </w:rPr>
            </w:pPr>
            <w:r w:rsidRPr="00BE6D2F">
              <w:rPr>
                <w:rFonts w:asciiTheme="minorHAnsi" w:hAnsiTheme="minorHAnsi" w:cstheme="minorBidi"/>
                <w:b/>
                <w:bCs/>
                <w:lang w:val="en-US"/>
              </w:rPr>
              <w:t>Time</w:t>
            </w:r>
            <w:r w:rsidR="0099641A">
              <w:rPr>
                <w:rFonts w:asciiTheme="minorHAnsi" w:hAnsiTheme="minorHAnsi" w:cstheme="minorBidi"/>
                <w:b/>
                <w:bCs/>
                <w:lang w:val="en-US"/>
              </w:rPr>
              <w:t xml:space="preserve"> </w:t>
            </w:r>
          </w:p>
        </w:tc>
        <w:tc>
          <w:tcPr>
            <w:tcW w:w="2520" w:type="dxa"/>
            <w:tcMar/>
          </w:tcPr>
          <w:p w:rsidRPr="00BE6D2F" w:rsidR="00BE6D2F" w:rsidP="00BE6D2F" w:rsidRDefault="00BE6D2F" w14:paraId="06D46447" w14:textId="77777777">
            <w:pPr>
              <w:spacing w:before="0" w:line="240" w:lineRule="auto"/>
              <w:rPr>
                <w:rFonts w:asciiTheme="minorHAnsi" w:hAnsiTheme="minorHAnsi" w:cstheme="minorBidi"/>
                <w:b/>
                <w:bCs/>
                <w:lang w:val="en-US"/>
              </w:rPr>
            </w:pPr>
            <w:r w:rsidRPr="00BE6D2F">
              <w:rPr>
                <w:rFonts w:asciiTheme="minorHAnsi" w:hAnsiTheme="minorHAnsi" w:cstheme="minorBidi"/>
                <w:b/>
                <w:bCs/>
                <w:lang w:val="en-US"/>
              </w:rPr>
              <w:t>Title</w:t>
            </w:r>
          </w:p>
        </w:tc>
        <w:tc>
          <w:tcPr>
            <w:tcW w:w="3315" w:type="dxa"/>
            <w:tcMar/>
          </w:tcPr>
          <w:p w:rsidRPr="00BE6D2F" w:rsidR="00BE6D2F" w:rsidP="00BE6D2F" w:rsidRDefault="00BE6D2F" w14:paraId="1D17AFEB" w14:textId="77777777">
            <w:pPr>
              <w:spacing w:before="0" w:line="240" w:lineRule="auto"/>
              <w:rPr>
                <w:rFonts w:asciiTheme="minorHAnsi" w:hAnsiTheme="minorHAnsi" w:cstheme="minorBidi"/>
                <w:b/>
                <w:bCs/>
                <w:lang w:val="en-US"/>
              </w:rPr>
            </w:pPr>
            <w:r w:rsidRPr="00BE6D2F">
              <w:rPr>
                <w:rFonts w:asciiTheme="minorHAnsi" w:hAnsiTheme="minorHAnsi" w:cstheme="minorBidi"/>
                <w:b/>
                <w:bCs/>
                <w:lang w:val="en-US"/>
              </w:rPr>
              <w:t>Contact (person running the session)</w:t>
            </w:r>
          </w:p>
        </w:tc>
        <w:tc>
          <w:tcPr>
            <w:tcW w:w="2887" w:type="dxa"/>
            <w:tcMar/>
          </w:tcPr>
          <w:p w:rsidRPr="00BE6D2F" w:rsidR="00BE6D2F" w:rsidP="00BE6D2F" w:rsidRDefault="00BE6D2F" w14:paraId="30C47FB9" w14:textId="149DA67C">
            <w:pPr>
              <w:spacing w:before="0" w:line="240" w:lineRule="auto"/>
              <w:rPr>
                <w:rFonts w:asciiTheme="minorHAnsi" w:hAnsiTheme="minorHAnsi" w:cstheme="minorBidi"/>
                <w:b/>
                <w:bCs/>
                <w:lang w:val="en-US"/>
              </w:rPr>
            </w:pPr>
            <w:r w:rsidRPr="00BE6D2F">
              <w:rPr>
                <w:rFonts w:asciiTheme="minorHAnsi" w:hAnsiTheme="minorHAnsi" w:cstheme="minorBidi"/>
                <w:b/>
                <w:bCs/>
                <w:lang w:val="en-US"/>
              </w:rPr>
              <w:t>Delivery Method</w:t>
            </w:r>
            <w:r w:rsidR="00BE4A7C">
              <w:rPr>
                <w:rFonts w:asciiTheme="minorHAnsi" w:hAnsiTheme="minorHAnsi" w:cstheme="minorBidi"/>
                <w:b/>
                <w:bCs/>
                <w:lang w:val="en-US"/>
              </w:rPr>
              <w:t xml:space="preserve"> (Zoom/Teams/Collaborate/Face to Face)</w:t>
            </w:r>
          </w:p>
        </w:tc>
      </w:tr>
      <w:tr w:rsidRPr="00BE6D2F" w:rsidR="00BE6D2F" w:rsidTr="6D5BABB9" w14:paraId="0C2E0907" w14:textId="77777777">
        <w:trPr>
          <w:trHeight w:val="258"/>
        </w:trPr>
        <w:tc>
          <w:tcPr>
            <w:tcW w:w="1095" w:type="dxa"/>
            <w:shd w:val="clear" w:color="auto" w:fill="000000" w:themeFill="text1"/>
            <w:tcMar/>
          </w:tcPr>
          <w:p w:rsidRPr="00BE6D2F" w:rsidR="00BE6D2F" w:rsidP="00BE6D2F" w:rsidRDefault="00BE6D2F" w14:paraId="17CBE886" w14:textId="77777777">
            <w:pPr>
              <w:spacing w:before="0" w:line="240" w:lineRule="auto"/>
              <w:rPr>
                <w:rFonts w:asciiTheme="minorHAnsi" w:hAnsiTheme="minorHAnsi" w:cstheme="minorBidi"/>
                <w:b/>
                <w:color w:val="FFFFFF" w:themeColor="background1"/>
                <w:lang w:val="en-US"/>
              </w:rPr>
            </w:pPr>
          </w:p>
        </w:tc>
        <w:tc>
          <w:tcPr>
            <w:tcW w:w="945" w:type="dxa"/>
            <w:shd w:val="clear" w:color="auto" w:fill="000000" w:themeFill="text1"/>
            <w:tcMar/>
          </w:tcPr>
          <w:p w:rsidRPr="00BE6D2F" w:rsidR="00BE6D2F" w:rsidP="00BE6D2F" w:rsidRDefault="00BE6D2F" w14:paraId="04A40E10" w14:textId="77777777">
            <w:pPr>
              <w:spacing w:before="0" w:line="240" w:lineRule="auto"/>
              <w:rPr>
                <w:rFonts w:asciiTheme="minorHAnsi" w:hAnsiTheme="minorHAnsi" w:cstheme="minorBidi"/>
                <w:b/>
                <w:color w:val="FFFFFF" w:themeColor="background1"/>
                <w:lang w:val="en-US"/>
              </w:rPr>
            </w:pPr>
          </w:p>
        </w:tc>
        <w:tc>
          <w:tcPr>
            <w:tcW w:w="2520" w:type="dxa"/>
            <w:shd w:val="clear" w:color="auto" w:fill="000000" w:themeFill="text1"/>
            <w:tcMar/>
          </w:tcPr>
          <w:p w:rsidRPr="00BE6D2F" w:rsidR="00BE6D2F" w:rsidP="00BE6D2F" w:rsidRDefault="00BE6D2F" w14:paraId="24BC23D4" w14:textId="77777777">
            <w:pPr>
              <w:spacing w:before="0" w:line="240" w:lineRule="auto"/>
              <w:jc w:val="center"/>
              <w:rPr>
                <w:rFonts w:asciiTheme="minorHAnsi" w:hAnsiTheme="minorHAnsi" w:cstheme="minorBidi"/>
                <w:b/>
                <w:color w:val="FFFFFF" w:themeColor="background1"/>
                <w:lang w:val="en-US"/>
              </w:rPr>
            </w:pPr>
            <w:r w:rsidRPr="00BE6D2F">
              <w:rPr>
                <w:rFonts w:asciiTheme="minorHAnsi" w:hAnsiTheme="minorHAnsi" w:cstheme="minorBidi"/>
                <w:b/>
                <w:color w:val="FFFFFF" w:themeColor="background1"/>
                <w:lang w:val="en-US"/>
              </w:rPr>
              <w:t>Week 1</w:t>
            </w:r>
          </w:p>
        </w:tc>
        <w:tc>
          <w:tcPr>
            <w:tcW w:w="3315" w:type="dxa"/>
            <w:shd w:val="clear" w:color="auto" w:fill="000000" w:themeFill="text1"/>
            <w:tcMar/>
          </w:tcPr>
          <w:p w:rsidRPr="00BE6D2F" w:rsidR="00BE6D2F" w:rsidP="00BE6D2F" w:rsidRDefault="00BE6D2F" w14:paraId="60B72F57" w14:textId="77777777">
            <w:pPr>
              <w:spacing w:before="0" w:line="240" w:lineRule="auto"/>
              <w:rPr>
                <w:rFonts w:asciiTheme="minorHAnsi" w:hAnsiTheme="minorHAnsi" w:cstheme="minorBidi"/>
                <w:b/>
                <w:color w:val="FFFFFF" w:themeColor="background1"/>
                <w:lang w:val="en-US"/>
              </w:rPr>
            </w:pPr>
          </w:p>
        </w:tc>
        <w:tc>
          <w:tcPr>
            <w:tcW w:w="2887" w:type="dxa"/>
            <w:shd w:val="clear" w:color="auto" w:fill="000000" w:themeFill="text1"/>
            <w:tcMar/>
          </w:tcPr>
          <w:p w:rsidRPr="00BE6D2F" w:rsidR="00BE6D2F" w:rsidP="00BE6D2F" w:rsidRDefault="00BE6D2F" w14:paraId="6EA006B4" w14:textId="77777777">
            <w:pPr>
              <w:spacing w:before="0" w:line="240" w:lineRule="auto"/>
              <w:rPr>
                <w:rFonts w:asciiTheme="minorHAnsi" w:hAnsiTheme="minorHAnsi" w:cstheme="minorBidi"/>
                <w:b/>
                <w:color w:val="FFFFFF" w:themeColor="background1"/>
                <w:lang w:val="en-US"/>
              </w:rPr>
            </w:pPr>
          </w:p>
        </w:tc>
      </w:tr>
      <w:tr w:rsidR="68845D7E" w:rsidTr="6D5BABB9" w14:paraId="7B9A0FC2">
        <w:trPr>
          <w:trHeight w:val="258"/>
        </w:trPr>
        <w:tc>
          <w:tcPr>
            <w:tcW w:w="1393" w:type="dxa"/>
            <w:shd w:val="clear" w:color="auto" w:fill="FFFFFF" w:themeFill="background1"/>
            <w:tcMar/>
          </w:tcPr>
          <w:p w:rsidR="16FB6155" w:rsidP="68845D7E" w:rsidRDefault="16FB6155" w14:paraId="7FC89CF3" w14:textId="28C5C7B8">
            <w:pPr>
              <w:pStyle w:val="Normal"/>
              <w:spacing w:line="240" w:lineRule="auto"/>
              <w:rPr>
                <w:rFonts w:ascii="Calibri" w:hAnsi="Calibri" w:cs="" w:asciiTheme="minorAscii" w:hAnsiTheme="minorAscii" w:cstheme="minorBidi"/>
                <w:b w:val="0"/>
                <w:bCs w:val="0"/>
                <w:color w:val="auto"/>
                <w:lang w:val="en-US"/>
              </w:rPr>
            </w:pPr>
            <w:r w:rsidRPr="68845D7E" w:rsidR="16FB6155">
              <w:rPr>
                <w:rFonts w:ascii="Calibri" w:hAnsi="Calibri" w:cs="" w:asciiTheme="minorAscii" w:hAnsiTheme="minorAscii" w:cstheme="minorBidi"/>
                <w:b w:val="1"/>
                <w:bCs w:val="1"/>
                <w:color w:val="auto"/>
                <w:lang w:val="en-US"/>
              </w:rPr>
              <w:t>16/9/24</w:t>
            </w:r>
          </w:p>
        </w:tc>
        <w:tc>
          <w:tcPr>
            <w:tcW w:w="919" w:type="dxa"/>
            <w:shd w:val="clear" w:color="auto" w:fill="FFFFFF" w:themeFill="background1"/>
            <w:tcMar/>
          </w:tcPr>
          <w:p w:rsidR="16FB6155" w:rsidP="68845D7E" w:rsidRDefault="16FB6155" w14:paraId="052BD536" w14:textId="0CF8F658">
            <w:pPr>
              <w:pStyle w:val="Normal"/>
              <w:spacing w:line="240" w:lineRule="auto"/>
              <w:rPr>
                <w:rFonts w:ascii="Calibri" w:hAnsi="Calibri" w:cs="" w:asciiTheme="minorAscii" w:hAnsiTheme="minorAscii" w:cstheme="minorBidi"/>
                <w:b w:val="0"/>
                <w:bCs w:val="0"/>
                <w:color w:val="auto"/>
                <w:lang w:val="en-US"/>
              </w:rPr>
            </w:pPr>
            <w:r w:rsidRPr="68845D7E" w:rsidR="16FB6155">
              <w:rPr>
                <w:rFonts w:ascii="Calibri" w:hAnsi="Calibri" w:cs="" w:asciiTheme="minorAscii" w:hAnsiTheme="minorAscii" w:cstheme="minorBidi"/>
                <w:b w:val="0"/>
                <w:bCs w:val="0"/>
                <w:color w:val="auto"/>
                <w:lang w:val="en-US"/>
              </w:rPr>
              <w:t>11.00-12.15</w:t>
            </w:r>
          </w:p>
        </w:tc>
        <w:tc>
          <w:tcPr>
            <w:tcW w:w="2352" w:type="dxa"/>
            <w:shd w:val="clear" w:color="auto" w:fill="FFFFFF" w:themeFill="background1"/>
            <w:tcMar/>
          </w:tcPr>
          <w:p w:rsidR="16FB6155" w:rsidP="68845D7E" w:rsidRDefault="16FB6155" w14:paraId="1CD20CFB" w14:textId="277155F4">
            <w:pPr>
              <w:spacing w:before="120" w:beforeAutospacing="off" w:after="0" w:afterAutospacing="off" w:line="276" w:lineRule="auto"/>
              <w:ind w:left="0" w:right="0"/>
              <w:jc w:val="left"/>
              <w:rPr>
                <w:rFonts w:ascii="Calibri" w:hAnsi="Calibri" w:eastAsia="Calibri" w:cs="Calibri"/>
                <w:noProof w:val="0"/>
                <w:sz w:val="24"/>
                <w:szCs w:val="24"/>
                <w:lang w:val="en-US"/>
              </w:rPr>
            </w:pPr>
            <w:r w:rsidRPr="68845D7E" w:rsidR="16FB6155">
              <w:rPr>
                <w:rFonts w:ascii="Calibri" w:hAnsi="Calibri" w:eastAsia="Calibri" w:cs="Calibri"/>
                <w:b w:val="0"/>
                <w:bCs w:val="0"/>
                <w:i w:val="0"/>
                <w:iCs w:val="0"/>
                <w:caps w:val="0"/>
                <w:smallCaps w:val="0"/>
                <w:noProof w:val="0"/>
                <w:color w:val="201F1E"/>
                <w:sz w:val="24"/>
                <w:szCs w:val="24"/>
                <w:lang w:val="en-US"/>
              </w:rPr>
              <w:t>Welcome to Leeds from the International Student Office</w:t>
            </w:r>
          </w:p>
        </w:tc>
        <w:tc>
          <w:tcPr>
            <w:tcW w:w="2940" w:type="dxa"/>
            <w:shd w:val="clear" w:color="auto" w:fill="FFFFFF" w:themeFill="background1"/>
            <w:tcMar/>
          </w:tcPr>
          <w:p w:rsidR="16FB6155" w:rsidP="68845D7E" w:rsidRDefault="16FB6155" w14:paraId="75B463C6" w14:textId="58C33C9D">
            <w:pPr>
              <w:pStyle w:val="Normal"/>
              <w:spacing w:line="240" w:lineRule="auto"/>
              <w:rPr>
                <w:rFonts w:ascii="Calibri" w:hAnsi="Calibri" w:cs="" w:asciiTheme="minorAscii" w:hAnsiTheme="minorAscii" w:cstheme="minorBidi"/>
                <w:b w:val="0"/>
                <w:bCs w:val="0"/>
                <w:color w:val="auto"/>
                <w:lang w:val="en-US"/>
              </w:rPr>
            </w:pPr>
            <w:r w:rsidRPr="68845D7E" w:rsidR="16FB6155">
              <w:rPr>
                <w:rFonts w:ascii="Calibri" w:hAnsi="Calibri" w:cs="" w:asciiTheme="minorAscii" w:hAnsiTheme="minorAscii" w:cstheme="minorBidi"/>
                <w:b w:val="0"/>
                <w:bCs w:val="0"/>
                <w:color w:val="auto"/>
                <w:lang w:val="en-US"/>
              </w:rPr>
              <w:t>International Student Office</w:t>
            </w:r>
          </w:p>
        </w:tc>
        <w:tc>
          <w:tcPr>
            <w:tcW w:w="3158" w:type="dxa"/>
            <w:shd w:val="clear" w:color="auto" w:fill="FFFFFF" w:themeFill="background1"/>
            <w:tcMar/>
          </w:tcPr>
          <w:p w:rsidR="16FB6155" w:rsidP="68845D7E" w:rsidRDefault="16FB6155" w14:paraId="2A30B84B" w14:textId="071F54AF">
            <w:pPr>
              <w:pStyle w:val="Normal"/>
              <w:spacing w:line="240" w:lineRule="auto"/>
              <w:rPr>
                <w:rFonts w:ascii="Calibri" w:hAnsi="Calibri" w:cs="" w:asciiTheme="minorAscii" w:hAnsiTheme="minorAscii" w:cstheme="minorBidi"/>
                <w:b w:val="0"/>
                <w:bCs w:val="0"/>
                <w:color w:val="auto"/>
                <w:lang w:val="en-US"/>
              </w:rPr>
            </w:pPr>
            <w:r w:rsidRPr="68845D7E" w:rsidR="16FB6155">
              <w:rPr>
                <w:rFonts w:ascii="Calibri" w:hAnsi="Calibri" w:cs="" w:asciiTheme="minorAscii" w:hAnsiTheme="minorAscii" w:cstheme="minorBidi"/>
                <w:b w:val="0"/>
                <w:bCs w:val="0"/>
                <w:color w:val="auto"/>
                <w:lang w:val="en-US"/>
              </w:rPr>
              <w:t>Rupert Beckett Lecture Theatre, Michael Sadler Building</w:t>
            </w:r>
          </w:p>
          <w:p w:rsidR="16FB6155" w:rsidP="68845D7E" w:rsidRDefault="16FB6155" w14:paraId="4D72CA59" w14:textId="4BA65CCF">
            <w:pPr>
              <w:pStyle w:val="Normal"/>
              <w:spacing w:line="240" w:lineRule="auto"/>
              <w:rPr>
                <w:rFonts w:ascii="Calibri" w:hAnsi="Calibri" w:cs="" w:asciiTheme="minorAscii" w:hAnsiTheme="minorAscii" w:cstheme="minorBidi"/>
                <w:b w:val="0"/>
                <w:bCs w:val="0"/>
                <w:color w:val="auto"/>
                <w:lang w:val="en-US"/>
              </w:rPr>
            </w:pPr>
            <w:hyperlink r:id="Rfe6f616ef4614a3d">
              <w:r w:rsidRPr="68845D7E" w:rsidR="16FB6155">
                <w:rPr>
                  <w:rStyle w:val="Hyperlink"/>
                  <w:rFonts w:ascii="Calibri" w:hAnsi="Calibri" w:cs="" w:asciiTheme="minorAscii" w:hAnsiTheme="minorAscii" w:cstheme="minorBidi"/>
                  <w:b w:val="1"/>
                  <w:bCs w:val="1"/>
                  <w:lang w:val="en-US"/>
                </w:rPr>
                <w:t>Please sign up for this session</w:t>
              </w:r>
            </w:hyperlink>
          </w:p>
        </w:tc>
      </w:tr>
      <w:tr w:rsidR="68845D7E" w:rsidTr="6D5BABB9" w14:paraId="43A790F1">
        <w:trPr>
          <w:trHeight w:val="258"/>
        </w:trPr>
        <w:tc>
          <w:tcPr>
            <w:tcW w:w="10762" w:type="dxa"/>
            <w:gridSpan w:val="5"/>
            <w:shd w:val="clear" w:color="auto" w:fill="FFFFFF" w:themeFill="background1"/>
            <w:tcMar/>
          </w:tcPr>
          <w:p w:rsidR="16FB6155" w:rsidP="68845D7E" w:rsidRDefault="16FB6155" w14:paraId="594DDC19" w14:textId="63D336F0">
            <w:pPr>
              <w:spacing w:before="120" w:line="240" w:lineRule="auto"/>
            </w:pPr>
            <w:r w:rsidRPr="68845D7E" w:rsidR="16FB6155">
              <w:rPr>
                <w:rFonts w:ascii="Calibri" w:hAnsi="Calibri" w:eastAsia="Calibri" w:cs="Calibri"/>
                <w:b w:val="0"/>
                <w:bCs w:val="0"/>
                <w:i w:val="0"/>
                <w:iCs w:val="0"/>
                <w:caps w:val="0"/>
                <w:smallCaps w:val="0"/>
                <w:noProof w:val="0"/>
                <w:sz w:val="24"/>
                <w:szCs w:val="24"/>
                <w:lang w:val="en-US"/>
              </w:rPr>
              <w:t>Description of session: Don’t miss your official welcome to Leeds as an international student! At this in-person talk, hear from staff and current students, ask them your questions, find out about getting started and explore opportunities to get involved and experience local life. We hope you’ll leave this session feeling inspired to make the most of the weeks and months ahead!</w:t>
            </w:r>
          </w:p>
        </w:tc>
      </w:tr>
      <w:tr w:rsidR="615F9E10" w:rsidTr="6D5BABB9" w14:paraId="37A9C65C" w14:textId="77777777">
        <w:trPr>
          <w:trHeight w:val="258"/>
        </w:trPr>
        <w:tc>
          <w:tcPr>
            <w:tcW w:w="1095" w:type="dxa"/>
            <w:tcMar/>
          </w:tcPr>
          <w:p w:rsidR="367F278E" w:rsidP="615F9E10" w:rsidRDefault="00105E1F" w14:paraId="143058EC" w14:textId="61AF09CE">
            <w:pPr>
              <w:spacing w:line="240" w:lineRule="auto"/>
              <w:rPr>
                <w:rFonts w:ascii="Calibri" w:hAnsi="Calibri" w:eastAsia="Calibri" w:cs="Calibri"/>
                <w:color w:val="201F1E"/>
                <w:lang w:val="en-US"/>
              </w:rPr>
            </w:pPr>
            <w:r>
              <w:rPr>
                <w:rFonts w:ascii="Calibri" w:hAnsi="Calibri" w:eastAsia="Calibri" w:cs="Calibri"/>
                <w:b/>
                <w:bCs/>
                <w:color w:val="201F1E"/>
                <w:lang w:val="en-US"/>
              </w:rPr>
              <w:t>18</w:t>
            </w:r>
            <w:r w:rsidRPr="5FEDBAE4" w:rsidR="68AFEE2E">
              <w:rPr>
                <w:rFonts w:ascii="Calibri" w:hAnsi="Calibri" w:eastAsia="Calibri" w:cs="Calibri"/>
                <w:b/>
                <w:bCs/>
                <w:color w:val="201F1E"/>
                <w:lang w:val="en-US"/>
              </w:rPr>
              <w:t>/9/2</w:t>
            </w:r>
            <w:r>
              <w:rPr>
                <w:rFonts w:ascii="Calibri" w:hAnsi="Calibri" w:eastAsia="Calibri" w:cs="Calibri"/>
                <w:b/>
                <w:bCs/>
                <w:color w:val="201F1E"/>
                <w:lang w:val="en-US"/>
              </w:rPr>
              <w:t>4</w:t>
            </w:r>
          </w:p>
        </w:tc>
        <w:tc>
          <w:tcPr>
            <w:tcW w:w="945" w:type="dxa"/>
            <w:tcMar/>
          </w:tcPr>
          <w:p w:rsidR="367F278E" w:rsidP="23727561" w:rsidRDefault="00011772" w14:paraId="047D7B5C" w14:textId="0FCC2B96">
            <w:pPr>
              <w:rPr>
                <w:rFonts w:ascii="Calibri" w:hAnsi="Calibri" w:eastAsia="Calibri" w:cs="Calibri"/>
                <w:color w:val="201F1E"/>
                <w:lang w:val="en-US"/>
              </w:rPr>
            </w:pPr>
            <w:r>
              <w:rPr>
                <w:rFonts w:ascii="Calibri" w:hAnsi="Calibri" w:eastAsia="Calibri" w:cs="Calibri"/>
                <w:color w:val="201F1E"/>
                <w:lang w:val="en-US"/>
              </w:rPr>
              <w:t>10.00-1</w:t>
            </w:r>
            <w:r w:rsidR="0078729D">
              <w:rPr>
                <w:rFonts w:ascii="Calibri" w:hAnsi="Calibri" w:eastAsia="Calibri" w:cs="Calibri"/>
                <w:color w:val="201F1E"/>
                <w:lang w:val="en-US"/>
              </w:rPr>
              <w:t>2</w:t>
            </w:r>
            <w:r>
              <w:rPr>
                <w:rFonts w:ascii="Calibri" w:hAnsi="Calibri" w:eastAsia="Calibri" w:cs="Calibri"/>
                <w:color w:val="201F1E"/>
                <w:lang w:val="en-US"/>
              </w:rPr>
              <w:t>.</w:t>
            </w:r>
            <w:r w:rsidR="0078729D">
              <w:rPr>
                <w:rFonts w:ascii="Calibri" w:hAnsi="Calibri" w:eastAsia="Calibri" w:cs="Calibri"/>
                <w:color w:val="201F1E"/>
                <w:lang w:val="en-US"/>
              </w:rPr>
              <w:t>3</w:t>
            </w:r>
            <w:r>
              <w:rPr>
                <w:rFonts w:ascii="Calibri" w:hAnsi="Calibri" w:eastAsia="Calibri" w:cs="Calibri"/>
                <w:color w:val="201F1E"/>
                <w:lang w:val="en-US"/>
              </w:rPr>
              <w:t>0</w:t>
            </w:r>
          </w:p>
        </w:tc>
        <w:tc>
          <w:tcPr>
            <w:tcW w:w="2520" w:type="dxa"/>
            <w:tcMar/>
          </w:tcPr>
          <w:p w:rsidR="367F278E" w:rsidP="615F9E10" w:rsidRDefault="002933A9" w14:paraId="6C76098A" w14:textId="5C9FF634">
            <w:pPr>
              <w:rPr>
                <w:rFonts w:ascii="Calibri" w:hAnsi="Calibri" w:eastAsia="Calibri" w:cs="Calibri"/>
                <w:color w:val="201F1E"/>
                <w:lang w:val="en-US"/>
              </w:rPr>
            </w:pPr>
            <w:r>
              <w:rPr>
                <w:rFonts w:ascii="Calibri" w:hAnsi="Calibri" w:eastAsia="Calibri" w:cs="Calibri"/>
                <w:color w:val="201F1E"/>
                <w:lang w:val="en-US"/>
              </w:rPr>
              <w:t xml:space="preserve">Welcome to your </w:t>
            </w:r>
            <w:proofErr w:type="spellStart"/>
            <w:r>
              <w:rPr>
                <w:rFonts w:ascii="Calibri" w:hAnsi="Calibri" w:eastAsia="Calibri" w:cs="Calibri"/>
                <w:color w:val="201F1E"/>
                <w:lang w:val="en-US"/>
              </w:rPr>
              <w:t>programme</w:t>
            </w:r>
            <w:proofErr w:type="spellEnd"/>
          </w:p>
        </w:tc>
        <w:tc>
          <w:tcPr>
            <w:tcW w:w="3315" w:type="dxa"/>
            <w:tcMar/>
          </w:tcPr>
          <w:p w:rsidR="367F278E" w:rsidP="615F9E10" w:rsidRDefault="002933A9" w14:paraId="1C748B91" w14:textId="13F9FCEF">
            <w:pPr>
              <w:rPr>
                <w:rFonts w:ascii="Calibri" w:hAnsi="Calibri" w:eastAsia="Calibri" w:cs="Calibri"/>
                <w:color w:val="201F1E"/>
                <w:lang w:val="en-US"/>
              </w:rPr>
            </w:pPr>
            <w:r>
              <w:rPr>
                <w:rFonts w:ascii="Calibri" w:hAnsi="Calibri" w:eastAsia="Calibri" w:cs="Calibri"/>
                <w:color w:val="201F1E"/>
                <w:lang w:val="en-US"/>
              </w:rPr>
              <w:t xml:space="preserve">Emma </w:t>
            </w:r>
            <w:proofErr w:type="spellStart"/>
            <w:r>
              <w:rPr>
                <w:rFonts w:ascii="Calibri" w:hAnsi="Calibri" w:eastAsia="Calibri" w:cs="Calibri"/>
                <w:color w:val="201F1E"/>
                <w:lang w:val="en-US"/>
              </w:rPr>
              <w:t>Forsgren</w:t>
            </w:r>
            <w:proofErr w:type="spellEnd"/>
          </w:p>
        </w:tc>
        <w:tc>
          <w:tcPr>
            <w:tcW w:w="2887" w:type="dxa"/>
            <w:tcMar/>
          </w:tcPr>
          <w:p w:rsidR="00EC796A" w:rsidP="723BFD98" w:rsidRDefault="002933A9" w14:paraId="1E16136F" w14:textId="30988A00">
            <w:pPr>
              <w:pStyle w:val="Normal"/>
              <w:suppressLineNumbers w:val="0"/>
              <w:bidi w:val="0"/>
              <w:spacing w:before="120" w:beforeAutospacing="off" w:after="0" w:afterAutospacing="off" w:line="276" w:lineRule="auto"/>
              <w:ind w:left="0" w:right="0"/>
              <w:jc w:val="left"/>
            </w:pPr>
            <w:r w:rsidRPr="723BFD98" w:rsidR="36E9420C">
              <w:rPr>
                <w:rFonts w:ascii="Calibri" w:hAnsi="Calibri" w:eastAsia="Calibri" w:cs="Calibri"/>
                <w:color w:val="201F1E"/>
                <w:lang w:val="en-US"/>
              </w:rPr>
              <w:t>Charles Thackrah G.05</w:t>
            </w:r>
          </w:p>
        </w:tc>
      </w:tr>
      <w:tr w:rsidR="5FEDBAE4" w:rsidTr="6D5BABB9" w14:paraId="0B9D01D0" w14:textId="77777777">
        <w:trPr>
          <w:trHeight w:val="258"/>
        </w:trPr>
        <w:tc>
          <w:tcPr>
            <w:tcW w:w="10762" w:type="dxa"/>
            <w:gridSpan w:val="5"/>
            <w:tcMar/>
          </w:tcPr>
          <w:p w:rsidR="71BE8115" w:rsidP="5FEDBAE4" w:rsidRDefault="71BE8115" w14:paraId="5F404ECC" w14:textId="0E2A115B">
            <w:pPr>
              <w:spacing w:line="240" w:lineRule="auto"/>
              <w:rPr>
                <w:rFonts w:ascii="Calibri" w:hAnsi="Calibri" w:eastAsia="Calibri" w:cs="Calibri"/>
                <w:b/>
                <w:bCs/>
                <w:color w:val="201F1E"/>
                <w:lang w:val="en-US"/>
              </w:rPr>
            </w:pPr>
            <w:r w:rsidRPr="5FEDBAE4">
              <w:rPr>
                <w:rFonts w:ascii="Calibri" w:hAnsi="Calibri" w:eastAsia="Calibri" w:cs="Calibri"/>
                <w:color w:val="201F1E"/>
                <w:lang w:val="en-US"/>
              </w:rPr>
              <w:t>Description of session:</w:t>
            </w:r>
            <w:r w:rsidR="003D1DEB">
              <w:rPr>
                <w:rFonts w:ascii="Calibri" w:hAnsi="Calibri" w:eastAsia="Calibri" w:cs="Calibri"/>
                <w:color w:val="201F1E"/>
                <w:lang w:val="en-US"/>
              </w:rPr>
              <w:t xml:space="preserve"> </w:t>
            </w:r>
            <w:r w:rsidR="003D1DEB">
              <w:rPr>
                <w:rStyle w:val="normaltextrun"/>
                <w:rFonts w:ascii="Calibri" w:hAnsi="Calibri" w:cs="Calibri"/>
                <w:color w:val="000000"/>
                <w:shd w:val="clear" w:color="auto" w:fill="FFFFFF"/>
                <w:lang w:val="en-US"/>
              </w:rPr>
              <w:t xml:space="preserve">This session aims to welcome and introduce you to the MSc </w:t>
            </w:r>
            <w:r w:rsidR="00712572">
              <w:rPr>
                <w:rStyle w:val="normaltextrun"/>
                <w:rFonts w:ascii="Calibri" w:hAnsi="Calibri" w:cs="Calibri"/>
                <w:color w:val="000000"/>
                <w:shd w:val="clear" w:color="auto" w:fill="FFFFFF"/>
                <w:lang w:val="en-US"/>
              </w:rPr>
              <w:t>M</w:t>
            </w:r>
            <w:proofErr w:type="spellStart"/>
            <w:r w:rsidR="00712572">
              <w:rPr>
                <w:rStyle w:val="normaltextrun"/>
                <w:rFonts w:ascii="Calibri" w:hAnsi="Calibri" w:cs="Calibri"/>
                <w:color w:val="000000"/>
                <w:shd w:val="clear" w:color="auto" w:fill="FFFFFF"/>
              </w:rPr>
              <w:t>anagement</w:t>
            </w:r>
            <w:proofErr w:type="spellEnd"/>
            <w:r w:rsidR="00712572">
              <w:rPr>
                <w:rStyle w:val="normaltextrun"/>
                <w:rFonts w:ascii="Calibri" w:hAnsi="Calibri" w:cs="Calibri"/>
                <w:color w:val="000000"/>
                <w:shd w:val="clear" w:color="auto" w:fill="FFFFFF"/>
              </w:rPr>
              <w:t xml:space="preserve"> of Information Systems </w:t>
            </w:r>
            <w:r w:rsidR="003D1DEB">
              <w:rPr>
                <w:rStyle w:val="normaltextrun"/>
                <w:rFonts w:ascii="Calibri" w:hAnsi="Calibri" w:cs="Calibri"/>
                <w:color w:val="000000"/>
                <w:shd w:val="clear" w:color="auto" w:fill="FFFFFF"/>
                <w:lang w:val="en-US"/>
              </w:rPr>
              <w:t xml:space="preserve">and </w:t>
            </w:r>
            <w:r w:rsidR="00712572">
              <w:rPr>
                <w:rStyle w:val="normaltextrun"/>
                <w:rFonts w:ascii="Calibri" w:hAnsi="Calibri" w:cs="Calibri"/>
                <w:color w:val="000000"/>
                <w:shd w:val="clear" w:color="auto" w:fill="FFFFFF"/>
                <w:lang w:val="en-US"/>
              </w:rPr>
              <w:t>D</w:t>
            </w:r>
            <w:proofErr w:type="spellStart"/>
            <w:r w:rsidR="00712572">
              <w:rPr>
                <w:rStyle w:val="normaltextrun"/>
                <w:rFonts w:ascii="Calibri" w:hAnsi="Calibri" w:cs="Calibri"/>
                <w:color w:val="000000"/>
                <w:shd w:val="clear" w:color="auto" w:fill="FFFFFF"/>
              </w:rPr>
              <w:t>igital</w:t>
            </w:r>
            <w:proofErr w:type="spellEnd"/>
            <w:r w:rsidR="00712572">
              <w:rPr>
                <w:rStyle w:val="normaltextrun"/>
                <w:rFonts w:ascii="Calibri" w:hAnsi="Calibri" w:cs="Calibri"/>
                <w:color w:val="000000"/>
                <w:shd w:val="clear" w:color="auto" w:fill="FFFFFF"/>
              </w:rPr>
              <w:t xml:space="preserve"> Innovation. </w:t>
            </w:r>
            <w:r w:rsidR="003D1DEB">
              <w:rPr>
                <w:rStyle w:val="normaltextrun"/>
                <w:rFonts w:ascii="Calibri" w:hAnsi="Calibri" w:cs="Calibri"/>
                <w:color w:val="000000"/>
                <w:shd w:val="clear" w:color="auto" w:fill="FFFFFF"/>
                <w:lang w:val="en-US"/>
              </w:rPr>
              <w:t xml:space="preserve">You will meet your </w:t>
            </w:r>
            <w:proofErr w:type="spellStart"/>
            <w:r w:rsidR="003D1DEB">
              <w:rPr>
                <w:rStyle w:val="normaltextrun"/>
                <w:rFonts w:ascii="Calibri" w:hAnsi="Calibri" w:cs="Calibri"/>
                <w:color w:val="000000"/>
                <w:shd w:val="clear" w:color="auto" w:fill="FFFFFF"/>
                <w:lang w:val="en-US"/>
              </w:rPr>
              <w:t>Programme</w:t>
            </w:r>
            <w:proofErr w:type="spellEnd"/>
            <w:r w:rsidR="003D1DEB">
              <w:rPr>
                <w:rStyle w:val="normaltextrun"/>
                <w:rFonts w:ascii="Calibri" w:hAnsi="Calibri" w:cs="Calibri"/>
                <w:color w:val="000000"/>
                <w:shd w:val="clear" w:color="auto" w:fill="FFFFFF"/>
                <w:lang w:val="en-US"/>
              </w:rPr>
              <w:t xml:space="preserve"> Director who will provide a broad overview of the </w:t>
            </w:r>
            <w:proofErr w:type="spellStart"/>
            <w:r w:rsidR="003D1DEB">
              <w:rPr>
                <w:rStyle w:val="normaltextrun"/>
                <w:rFonts w:ascii="Calibri" w:hAnsi="Calibri" w:cs="Calibri"/>
                <w:color w:val="000000"/>
                <w:shd w:val="clear" w:color="auto" w:fill="FFFFFF"/>
                <w:lang w:val="en-US"/>
              </w:rPr>
              <w:t>programme</w:t>
            </w:r>
            <w:proofErr w:type="spellEnd"/>
            <w:r w:rsidR="003D1DEB">
              <w:rPr>
                <w:rStyle w:val="normaltextrun"/>
                <w:rFonts w:ascii="Calibri" w:hAnsi="Calibri" w:cs="Calibri"/>
                <w:color w:val="000000"/>
                <w:shd w:val="clear" w:color="auto" w:fill="FFFFFF"/>
                <w:lang w:val="en-US"/>
              </w:rPr>
              <w:t xml:space="preserve"> content and delivery structure. They will also introduce the expertise of academic staff and the associated </w:t>
            </w:r>
            <w:proofErr w:type="spellStart"/>
            <w:r w:rsidR="003D1DEB">
              <w:rPr>
                <w:rStyle w:val="normaltextrun"/>
                <w:rFonts w:ascii="Calibri" w:hAnsi="Calibri" w:cs="Calibri"/>
                <w:color w:val="000000"/>
                <w:shd w:val="clear" w:color="auto" w:fill="FFFFFF"/>
                <w:lang w:val="en-US"/>
              </w:rPr>
              <w:t>AIMTech</w:t>
            </w:r>
            <w:proofErr w:type="spellEnd"/>
            <w:r w:rsidR="003D1DEB">
              <w:rPr>
                <w:rStyle w:val="normaltextrun"/>
                <w:rFonts w:ascii="Calibri" w:hAnsi="Calibri" w:cs="Calibri"/>
                <w:color w:val="000000"/>
                <w:shd w:val="clear" w:color="auto" w:fill="FFFFFF"/>
                <w:lang w:val="en-US"/>
              </w:rPr>
              <w:t xml:space="preserve"> Research Centre and our Advisory Board from industry. In addition, the session will include information related to opportunities for course representation, available support at the University and potential graduate roles and career paths.</w:t>
            </w:r>
            <w:r w:rsidR="003D1DEB">
              <w:rPr>
                <w:rStyle w:val="eop"/>
                <w:rFonts w:ascii="Calibri" w:hAnsi="Calibri" w:cs="Calibri"/>
                <w:color w:val="000000"/>
                <w:shd w:val="clear" w:color="auto" w:fill="FFFFFF"/>
              </w:rPr>
              <w:t> </w:t>
            </w:r>
          </w:p>
        </w:tc>
      </w:tr>
      <w:tr w:rsidR="27A50C80" w:rsidTr="6D5BABB9" w14:paraId="482DE75B">
        <w:trPr>
          <w:trHeight w:val="258"/>
        </w:trPr>
        <w:tc>
          <w:tcPr>
            <w:tcW w:w="1393" w:type="dxa"/>
            <w:tcMar/>
          </w:tcPr>
          <w:p w:rsidR="66A011D4" w:rsidP="27A50C80" w:rsidRDefault="66A011D4" w14:paraId="3ACCDEEB" w14:textId="08ACF078">
            <w:pPr>
              <w:pStyle w:val="Normal"/>
              <w:spacing w:line="240" w:lineRule="auto"/>
              <w:rPr>
                <w:rFonts w:ascii="Calibri" w:hAnsi="Calibri" w:eastAsia="Calibri" w:cs="Calibri"/>
                <w:color w:val="201F1E"/>
                <w:lang w:val="en-US"/>
              </w:rPr>
            </w:pPr>
            <w:r w:rsidRPr="27A50C80" w:rsidR="66A011D4">
              <w:rPr>
                <w:rFonts w:ascii="Calibri" w:hAnsi="Calibri" w:eastAsia="Calibri" w:cs="Calibri"/>
                <w:b w:val="1"/>
                <w:bCs w:val="1"/>
                <w:color w:val="201F1E"/>
                <w:lang w:val="en-US"/>
              </w:rPr>
              <w:t>18/9/24</w:t>
            </w:r>
          </w:p>
        </w:tc>
        <w:tc>
          <w:tcPr>
            <w:tcW w:w="919" w:type="dxa"/>
            <w:tcMar/>
          </w:tcPr>
          <w:p w:rsidR="66A011D4" w:rsidP="27A50C80" w:rsidRDefault="66A011D4" w14:paraId="458EEAD2" w14:textId="2B54DDEE">
            <w:pPr>
              <w:pStyle w:val="Normal"/>
              <w:rPr>
                <w:rFonts w:ascii="Calibri" w:hAnsi="Calibri" w:eastAsia="Calibri" w:cs="Calibri"/>
                <w:color w:val="201F1E"/>
                <w:lang w:val="en-US"/>
              </w:rPr>
            </w:pPr>
            <w:r w:rsidRPr="27A50C80" w:rsidR="66A011D4">
              <w:rPr>
                <w:rFonts w:ascii="Calibri" w:hAnsi="Calibri" w:eastAsia="Calibri" w:cs="Calibri"/>
                <w:color w:val="201F1E"/>
                <w:lang w:val="en-US"/>
              </w:rPr>
              <w:t>15.00-16.00</w:t>
            </w:r>
          </w:p>
        </w:tc>
        <w:tc>
          <w:tcPr>
            <w:tcW w:w="2352" w:type="dxa"/>
            <w:tcMar/>
          </w:tcPr>
          <w:p w:rsidR="1820B944" w:rsidP="27A50C80" w:rsidRDefault="1820B944" w14:paraId="59E6926B" w14:textId="0F8D3A49">
            <w:pPr>
              <w:spacing w:before="120" w:beforeAutospacing="off" w:after="0" w:afterAutospacing="off" w:line="276" w:lineRule="auto"/>
              <w:ind w:left="0" w:right="0"/>
              <w:jc w:val="left"/>
              <w:rPr>
                <w:rFonts w:ascii="Calibri" w:hAnsi="Calibri" w:eastAsia="Calibri" w:cs="Calibri"/>
                <w:noProof w:val="0"/>
                <w:sz w:val="24"/>
                <w:szCs w:val="24"/>
                <w:lang w:val="en-US"/>
              </w:rPr>
            </w:pPr>
            <w:r w:rsidRPr="27A50C80" w:rsidR="1820B944">
              <w:rPr>
                <w:rFonts w:ascii="Calibri" w:hAnsi="Calibri" w:eastAsia="Calibri" w:cs="Calibri"/>
                <w:b w:val="0"/>
                <w:bCs w:val="0"/>
                <w:i w:val="0"/>
                <w:iCs w:val="0"/>
                <w:caps w:val="0"/>
                <w:smallCaps w:val="0"/>
                <w:noProof w:val="0"/>
                <w:color w:val="000000" w:themeColor="text1" w:themeTint="FF" w:themeShade="FF"/>
                <w:sz w:val="24"/>
                <w:szCs w:val="24"/>
                <w:lang w:val="en-US"/>
              </w:rPr>
              <w:t>Introduction to the Student Education Service: Information and Q&amp;A Session</w:t>
            </w:r>
          </w:p>
          <w:p w:rsidR="27A50C80" w:rsidP="27A50C80" w:rsidRDefault="27A50C80" w14:paraId="78DF419A" w14:textId="2FB1788E">
            <w:pPr>
              <w:pStyle w:val="Normal"/>
              <w:rPr>
                <w:rFonts w:ascii="Calibri" w:hAnsi="Calibri" w:eastAsia="Calibri" w:cs="Calibri"/>
                <w:color w:val="201F1E"/>
                <w:lang w:val="en-US"/>
              </w:rPr>
            </w:pPr>
          </w:p>
        </w:tc>
        <w:tc>
          <w:tcPr>
            <w:tcW w:w="2940" w:type="dxa"/>
            <w:tcMar/>
          </w:tcPr>
          <w:p w:rsidR="66A011D4" w:rsidP="27A50C80" w:rsidRDefault="66A011D4" w14:paraId="1CC8EF7E" w14:textId="69307B41">
            <w:pPr>
              <w:pStyle w:val="Normal"/>
              <w:rPr>
                <w:rFonts w:ascii="Calibri" w:hAnsi="Calibri" w:eastAsia="Calibri" w:cs="Calibri"/>
                <w:color w:val="201F1E"/>
                <w:lang w:val="en-US"/>
              </w:rPr>
            </w:pPr>
            <w:r w:rsidRPr="27A50C80" w:rsidR="66A011D4">
              <w:rPr>
                <w:rFonts w:ascii="Calibri" w:hAnsi="Calibri" w:eastAsia="Calibri" w:cs="Calibri"/>
                <w:color w:val="201F1E"/>
                <w:lang w:val="en-US"/>
              </w:rPr>
              <w:t>SES Staff</w:t>
            </w:r>
          </w:p>
        </w:tc>
        <w:tc>
          <w:tcPr>
            <w:tcW w:w="3158" w:type="dxa"/>
            <w:tcMar/>
          </w:tcPr>
          <w:p w:rsidR="66A011D4" w:rsidP="27A50C80" w:rsidRDefault="66A011D4" w14:paraId="64F5C40B" w14:textId="67184841">
            <w:pPr>
              <w:pStyle w:val="Normal"/>
              <w:rPr>
                <w:rFonts w:ascii="Calibri" w:hAnsi="Calibri" w:eastAsia="Calibri" w:cs="Calibri"/>
                <w:color w:val="201F1E"/>
                <w:lang w:val="en-US"/>
              </w:rPr>
            </w:pPr>
            <w:r w:rsidRPr="27A50C80" w:rsidR="66A011D4">
              <w:rPr>
                <w:rFonts w:ascii="Calibri" w:hAnsi="Calibri" w:eastAsia="Calibri" w:cs="Calibri"/>
                <w:color w:val="201F1E"/>
                <w:lang w:val="en-US"/>
              </w:rPr>
              <w:t>Online</w:t>
            </w:r>
          </w:p>
        </w:tc>
      </w:tr>
      <w:tr w:rsidR="27A50C80" w:rsidTr="6D5BABB9" w14:paraId="6C40BC0A">
        <w:trPr>
          <w:trHeight w:val="258"/>
        </w:trPr>
        <w:tc>
          <w:tcPr>
            <w:tcW w:w="10762" w:type="dxa"/>
            <w:gridSpan w:val="5"/>
            <w:tcMar/>
          </w:tcPr>
          <w:p w:rsidR="00AD9A40" w:rsidP="27A50C80" w:rsidRDefault="00AD9A40" w14:paraId="14B5322A" w14:textId="685DC22C">
            <w:pPr>
              <w:pStyle w:val="Normal"/>
              <w:spacing w:line="240" w:lineRule="auto"/>
              <w:rPr>
                <w:rFonts w:ascii="Calibri" w:hAnsi="Calibri" w:eastAsia="Calibri" w:cs="Calibri"/>
                <w:color w:val="201F1E"/>
                <w:lang w:val="en-US"/>
              </w:rPr>
            </w:pPr>
            <w:r w:rsidRPr="27A50C80" w:rsidR="00AD9A40">
              <w:rPr>
                <w:rFonts w:ascii="Calibri" w:hAnsi="Calibri" w:eastAsia="Calibri" w:cs="Calibri"/>
                <w:color w:val="201F1E"/>
                <w:lang w:val="en-US"/>
              </w:rPr>
              <w:t>Description of session: This session will include a brief presentation from a member of the Student Education Service as well as the chance to ask any non-academic questions about the services they provide and how they can help you through your time in the Business School. This session is optional and the session will be repeated at various times during your Welcome and Induction (please only attend one session as the sessions will be identical).</w:t>
            </w:r>
          </w:p>
        </w:tc>
      </w:tr>
      <w:tr w:rsidR="68845D7E" w:rsidTr="6D5BABB9" w14:paraId="588B6C94">
        <w:trPr>
          <w:trHeight w:val="258"/>
        </w:trPr>
        <w:tc>
          <w:tcPr>
            <w:tcW w:w="1393" w:type="dxa"/>
            <w:tcMar/>
          </w:tcPr>
          <w:p w:rsidR="0CB4F631" w:rsidP="68845D7E" w:rsidRDefault="0CB4F631" w14:paraId="635BA4D6" w14:textId="6CAC5C39">
            <w:pPr>
              <w:pStyle w:val="Normal"/>
              <w:spacing w:line="240" w:lineRule="auto"/>
              <w:rPr>
                <w:rFonts w:ascii="Calibri" w:hAnsi="Calibri" w:eastAsia="Calibri" w:cs="Calibri"/>
                <w:color w:val="201F1E"/>
                <w:lang w:val="en-US"/>
              </w:rPr>
            </w:pPr>
            <w:r w:rsidRPr="68845D7E" w:rsidR="0CB4F631">
              <w:rPr>
                <w:rFonts w:ascii="Calibri" w:hAnsi="Calibri" w:eastAsia="Calibri" w:cs="Calibri"/>
                <w:b w:val="1"/>
                <w:bCs w:val="1"/>
                <w:color w:val="201F1E"/>
                <w:lang w:val="en-US"/>
              </w:rPr>
              <w:t>19/9/24</w:t>
            </w:r>
          </w:p>
        </w:tc>
        <w:tc>
          <w:tcPr>
            <w:tcW w:w="919" w:type="dxa"/>
            <w:tcMar/>
          </w:tcPr>
          <w:p w:rsidR="0CB4F631" w:rsidP="68845D7E" w:rsidRDefault="0CB4F631" w14:paraId="628F65AE" w14:textId="5FD12A60">
            <w:pPr>
              <w:pStyle w:val="Normal"/>
              <w:rPr>
                <w:rFonts w:ascii="Calibri" w:hAnsi="Calibri" w:eastAsia="Calibri" w:cs="Calibri"/>
                <w:color w:val="201F1E"/>
                <w:lang w:val="en-US"/>
              </w:rPr>
            </w:pPr>
            <w:r w:rsidRPr="68845D7E" w:rsidR="0CB4F631">
              <w:rPr>
                <w:rFonts w:ascii="Calibri" w:hAnsi="Calibri" w:eastAsia="Calibri" w:cs="Calibri"/>
                <w:color w:val="201F1E"/>
                <w:lang w:val="en-US"/>
              </w:rPr>
              <w:t>11.00-12.00</w:t>
            </w:r>
          </w:p>
        </w:tc>
        <w:tc>
          <w:tcPr>
            <w:tcW w:w="2352" w:type="dxa"/>
            <w:tcMar/>
          </w:tcPr>
          <w:p w:rsidR="0CB4F631" w:rsidP="68845D7E" w:rsidRDefault="0CB4F631" w14:paraId="33A172E2" w14:textId="7B0F851D">
            <w:pPr>
              <w:pStyle w:val="Normal"/>
              <w:rPr>
                <w:rFonts w:ascii="Calibri" w:hAnsi="Calibri" w:eastAsia="Calibri" w:cs="Calibri"/>
                <w:color w:val="201F1E"/>
                <w:lang w:val="en-US"/>
              </w:rPr>
            </w:pPr>
            <w:r w:rsidRPr="68845D7E" w:rsidR="0CB4F631">
              <w:rPr>
                <w:rFonts w:ascii="Calibri" w:hAnsi="Calibri" w:eastAsia="Calibri" w:cs="Calibri"/>
                <w:color w:val="201F1E"/>
                <w:lang w:val="en-US"/>
              </w:rPr>
              <w:t>School Welcome</w:t>
            </w:r>
          </w:p>
        </w:tc>
        <w:tc>
          <w:tcPr>
            <w:tcW w:w="2940" w:type="dxa"/>
            <w:tcMar/>
          </w:tcPr>
          <w:p w:rsidR="0CB4F631" w:rsidP="68845D7E" w:rsidRDefault="0CB4F631" w14:paraId="2752A8F2" w14:textId="1B8B90E6">
            <w:pPr>
              <w:pStyle w:val="Normal"/>
              <w:rPr>
                <w:rFonts w:ascii="Calibri" w:hAnsi="Calibri" w:eastAsia="Calibri" w:cs="Calibri"/>
                <w:color w:val="201F1E"/>
                <w:lang w:val="en-US"/>
              </w:rPr>
            </w:pPr>
            <w:r w:rsidRPr="68845D7E" w:rsidR="0CB4F631">
              <w:rPr>
                <w:rFonts w:ascii="Calibri" w:hAnsi="Calibri" w:eastAsia="Calibri" w:cs="Calibri"/>
                <w:color w:val="201F1E"/>
                <w:lang w:val="en-US"/>
              </w:rPr>
              <w:t>Tao Jiang</w:t>
            </w:r>
          </w:p>
        </w:tc>
        <w:tc>
          <w:tcPr>
            <w:tcW w:w="3158" w:type="dxa"/>
            <w:tcMar/>
          </w:tcPr>
          <w:p w:rsidR="0CB4F631" w:rsidP="27A50C80" w:rsidRDefault="0CB4F631" w14:paraId="19204A52" w14:textId="2CAA9EE8">
            <w:pPr>
              <w:spacing w:before="12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A50C80" w:rsidR="0CB4F631">
              <w:rPr>
                <w:rFonts w:ascii="Calibri" w:hAnsi="Calibri" w:eastAsia="Calibri" w:cs="Calibri"/>
                <w:b w:val="0"/>
                <w:bCs w:val="0"/>
                <w:i w:val="0"/>
                <w:iCs w:val="0"/>
                <w:caps w:val="0"/>
                <w:smallCaps w:val="0"/>
                <w:noProof w:val="0"/>
                <w:color w:val="000000" w:themeColor="text1" w:themeTint="FF" w:themeShade="FF"/>
                <w:sz w:val="24"/>
                <w:szCs w:val="24"/>
                <w:lang w:val="en-US"/>
              </w:rPr>
              <w:t>Online</w:t>
            </w:r>
          </w:p>
        </w:tc>
      </w:tr>
      <w:tr w:rsidR="68845D7E" w:rsidTr="6D5BABB9" w14:paraId="7A2081FD">
        <w:trPr>
          <w:trHeight w:val="258"/>
        </w:trPr>
        <w:tc>
          <w:tcPr>
            <w:tcW w:w="10762" w:type="dxa"/>
            <w:gridSpan w:val="5"/>
            <w:tcMar/>
          </w:tcPr>
          <w:p w:rsidR="0CB4F631" w:rsidP="68845D7E" w:rsidRDefault="0CB4F631" w14:paraId="78ACFB34" w14:textId="4CC78CBB">
            <w:pPr>
              <w:spacing w:before="0" w:beforeAutospacing="off" w:after="160" w:line="240" w:lineRule="auto"/>
              <w:rPr>
                <w:rFonts w:ascii="Calibri" w:hAnsi="Calibri" w:eastAsia="Calibri" w:cs="Calibri"/>
                <w:noProof w:val="0"/>
                <w:sz w:val="24"/>
                <w:szCs w:val="24"/>
                <w:lang w:val="en-US"/>
              </w:rPr>
            </w:pPr>
            <w:r w:rsidRPr="68845D7E" w:rsidR="0CB4F631">
              <w:rPr>
                <w:rFonts w:ascii="Calibri" w:hAnsi="Calibri" w:eastAsia="Calibri" w:cs="Calibri"/>
                <w:b w:val="0"/>
                <w:bCs w:val="0"/>
                <w:i w:val="0"/>
                <w:iCs w:val="0"/>
                <w:caps w:val="0"/>
                <w:smallCaps w:val="0"/>
                <w:noProof w:val="0"/>
                <w:color w:val="201F1E"/>
                <w:sz w:val="24"/>
                <w:szCs w:val="24"/>
                <w:lang w:val="en-US"/>
              </w:rPr>
              <w:t>Description of session: This session will introduce you to some key figures within the Business School and will be led by some of the 2024/25 LUBS School Reps. There will be a brief Welcome from the Dean or one of the Pro-Deans, an introduction to the University of Leeds Partnership, a chance to hear from some Business School societies as well as hearing a bit about what the new School Reps hope to achieve this year.</w:t>
            </w:r>
          </w:p>
        </w:tc>
      </w:tr>
      <w:tr w:rsidR="27A50C80" w:rsidTr="6D5BABB9" w14:paraId="3A3F454E">
        <w:trPr>
          <w:trHeight w:val="258"/>
        </w:trPr>
        <w:tc>
          <w:tcPr>
            <w:tcW w:w="1393" w:type="dxa"/>
            <w:tcMar/>
          </w:tcPr>
          <w:p w:rsidR="24B01932" w:rsidP="27A50C80" w:rsidRDefault="24B01932" w14:paraId="08517924" w14:textId="41918894">
            <w:pPr>
              <w:pStyle w:val="Normal"/>
              <w:spacing w:line="240" w:lineRule="auto"/>
              <w:rPr>
                <w:rFonts w:ascii="Calibri" w:hAnsi="Calibri" w:eastAsia="Calibri" w:cs="Calibri"/>
                <w:b w:val="0"/>
                <w:bCs w:val="0"/>
                <w:i w:val="0"/>
                <w:iCs w:val="0"/>
                <w:caps w:val="0"/>
                <w:smallCaps w:val="0"/>
                <w:noProof w:val="0"/>
                <w:color w:val="201F1E"/>
                <w:sz w:val="24"/>
                <w:szCs w:val="24"/>
                <w:lang w:val="en-US"/>
              </w:rPr>
            </w:pPr>
            <w:r w:rsidRPr="27A50C80" w:rsidR="24B01932">
              <w:rPr>
                <w:rFonts w:ascii="Calibri" w:hAnsi="Calibri" w:eastAsia="Calibri" w:cs="Calibri"/>
                <w:b w:val="1"/>
                <w:bCs w:val="1"/>
                <w:i w:val="0"/>
                <w:iCs w:val="0"/>
                <w:caps w:val="0"/>
                <w:smallCaps w:val="0"/>
                <w:noProof w:val="0"/>
                <w:color w:val="201F1E"/>
                <w:sz w:val="24"/>
                <w:szCs w:val="24"/>
                <w:lang w:val="en-US"/>
              </w:rPr>
              <w:t>19/9/24</w:t>
            </w:r>
          </w:p>
        </w:tc>
        <w:tc>
          <w:tcPr>
            <w:tcW w:w="919" w:type="dxa"/>
            <w:tcMar/>
          </w:tcPr>
          <w:p w:rsidR="60A6F331" w:rsidP="27A50C80" w:rsidRDefault="60A6F331" w14:paraId="76959EFB" w14:textId="62B1C86F">
            <w:pPr>
              <w:pStyle w:val="Normal"/>
              <w:rPr>
                <w:rFonts w:ascii="Calibri" w:hAnsi="Calibri" w:eastAsia="Calibri" w:cs="Calibri"/>
                <w:b w:val="0"/>
                <w:bCs w:val="0"/>
                <w:i w:val="0"/>
                <w:iCs w:val="0"/>
                <w:caps w:val="0"/>
                <w:smallCaps w:val="0"/>
                <w:noProof w:val="0"/>
                <w:color w:val="201F1E"/>
                <w:sz w:val="24"/>
                <w:szCs w:val="24"/>
                <w:lang w:val="en-US"/>
              </w:rPr>
            </w:pPr>
            <w:r w:rsidRPr="27A50C80" w:rsidR="60A6F331">
              <w:rPr>
                <w:rFonts w:ascii="Calibri" w:hAnsi="Calibri" w:eastAsia="Calibri" w:cs="Calibri"/>
                <w:b w:val="0"/>
                <w:bCs w:val="0"/>
                <w:i w:val="0"/>
                <w:iCs w:val="0"/>
                <w:caps w:val="0"/>
                <w:smallCaps w:val="0"/>
                <w:noProof w:val="0"/>
                <w:color w:val="201F1E"/>
                <w:sz w:val="24"/>
                <w:szCs w:val="24"/>
                <w:lang w:val="en-US"/>
              </w:rPr>
              <w:t>15.30-16.30</w:t>
            </w:r>
          </w:p>
        </w:tc>
        <w:tc>
          <w:tcPr>
            <w:tcW w:w="2352" w:type="dxa"/>
            <w:tcMar/>
          </w:tcPr>
          <w:p w:rsidR="60A6F331" w:rsidP="27A50C80" w:rsidRDefault="60A6F331" w14:paraId="6FED766B" w14:textId="19A5944F">
            <w:pPr>
              <w:spacing w:before="120" w:beforeAutospacing="off" w:after="0" w:afterAutospacing="off" w:line="276" w:lineRule="auto"/>
              <w:ind w:left="0" w:right="0"/>
              <w:jc w:val="left"/>
              <w:rPr>
                <w:rFonts w:ascii="Calibri" w:hAnsi="Calibri" w:eastAsia="Calibri" w:cs="Calibri"/>
                <w:noProof w:val="0"/>
                <w:sz w:val="24"/>
                <w:szCs w:val="24"/>
                <w:lang w:val="en-US"/>
              </w:rPr>
            </w:pPr>
            <w:r w:rsidRPr="27A50C80" w:rsidR="60A6F331">
              <w:rPr>
                <w:rFonts w:ascii="Calibri" w:hAnsi="Calibri" w:eastAsia="Calibri" w:cs="Calibri"/>
                <w:b w:val="0"/>
                <w:bCs w:val="0"/>
                <w:i w:val="0"/>
                <w:iCs w:val="0"/>
                <w:caps w:val="0"/>
                <w:smallCaps w:val="0"/>
                <w:noProof w:val="0"/>
                <w:color w:val="000000" w:themeColor="text1" w:themeTint="FF" w:themeShade="FF"/>
                <w:sz w:val="24"/>
                <w:szCs w:val="24"/>
                <w:lang w:val="en-US"/>
              </w:rPr>
              <w:t>Introduction to the Student Education Service: Information and Q&amp;A Session</w:t>
            </w:r>
          </w:p>
        </w:tc>
        <w:tc>
          <w:tcPr>
            <w:tcW w:w="2940" w:type="dxa"/>
            <w:tcMar/>
          </w:tcPr>
          <w:p w:rsidR="60A6F331" w:rsidP="27A50C80" w:rsidRDefault="60A6F331" w14:paraId="39DC8D14" w14:textId="43475318">
            <w:pPr>
              <w:pStyle w:val="Normal"/>
              <w:rPr>
                <w:rFonts w:ascii="Calibri" w:hAnsi="Calibri" w:eastAsia="Calibri" w:cs="Calibri"/>
                <w:b w:val="0"/>
                <w:bCs w:val="0"/>
                <w:i w:val="0"/>
                <w:iCs w:val="0"/>
                <w:caps w:val="0"/>
                <w:smallCaps w:val="0"/>
                <w:noProof w:val="0"/>
                <w:color w:val="201F1E"/>
                <w:sz w:val="24"/>
                <w:szCs w:val="24"/>
                <w:lang w:val="en-US"/>
              </w:rPr>
            </w:pPr>
            <w:r w:rsidRPr="27A50C80" w:rsidR="60A6F331">
              <w:rPr>
                <w:rFonts w:ascii="Calibri" w:hAnsi="Calibri" w:eastAsia="Calibri" w:cs="Calibri"/>
                <w:b w:val="0"/>
                <w:bCs w:val="0"/>
                <w:i w:val="0"/>
                <w:iCs w:val="0"/>
                <w:caps w:val="0"/>
                <w:smallCaps w:val="0"/>
                <w:noProof w:val="0"/>
                <w:color w:val="201F1E"/>
                <w:sz w:val="24"/>
                <w:szCs w:val="24"/>
                <w:lang w:val="en-US"/>
              </w:rPr>
              <w:t>SES Staff</w:t>
            </w:r>
          </w:p>
        </w:tc>
        <w:tc>
          <w:tcPr>
            <w:tcW w:w="3158" w:type="dxa"/>
            <w:tcMar/>
          </w:tcPr>
          <w:p w:rsidR="60A6F331" w:rsidP="27A50C80" w:rsidRDefault="60A6F331" w14:paraId="6DCBED5F" w14:textId="5A3AEEC2">
            <w:pPr>
              <w:pStyle w:val="Normal"/>
              <w:rPr>
                <w:rFonts w:ascii="Calibri" w:hAnsi="Calibri" w:eastAsia="Calibri" w:cs="Calibri"/>
                <w:b w:val="0"/>
                <w:bCs w:val="0"/>
                <w:i w:val="0"/>
                <w:iCs w:val="0"/>
                <w:caps w:val="0"/>
                <w:smallCaps w:val="0"/>
                <w:noProof w:val="0"/>
                <w:color w:val="201F1E"/>
                <w:sz w:val="24"/>
                <w:szCs w:val="24"/>
                <w:lang w:val="en-US"/>
              </w:rPr>
            </w:pPr>
            <w:r w:rsidRPr="27A50C80" w:rsidR="60A6F331">
              <w:rPr>
                <w:rFonts w:ascii="Calibri" w:hAnsi="Calibri" w:eastAsia="Calibri" w:cs="Calibri"/>
                <w:b w:val="0"/>
                <w:bCs w:val="0"/>
                <w:i w:val="0"/>
                <w:iCs w:val="0"/>
                <w:caps w:val="0"/>
                <w:smallCaps w:val="0"/>
                <w:noProof w:val="0"/>
                <w:color w:val="201F1E"/>
                <w:sz w:val="24"/>
                <w:szCs w:val="24"/>
                <w:lang w:val="en-US"/>
              </w:rPr>
              <w:t>Online</w:t>
            </w:r>
          </w:p>
        </w:tc>
      </w:tr>
      <w:tr w:rsidR="27A50C80" w:rsidTr="6D5BABB9" w14:paraId="13A08C71">
        <w:trPr>
          <w:trHeight w:val="258"/>
        </w:trPr>
        <w:tc>
          <w:tcPr>
            <w:tcW w:w="10762" w:type="dxa"/>
            <w:gridSpan w:val="5"/>
            <w:tcMar/>
          </w:tcPr>
          <w:p w:rsidR="60A6F331" w:rsidP="27A50C80" w:rsidRDefault="60A6F331" w14:paraId="104518F5" w14:textId="152DCCC4">
            <w:pPr>
              <w:pStyle w:val="Normal"/>
              <w:spacing w:line="240" w:lineRule="auto"/>
              <w:rPr>
                <w:rFonts w:ascii="Calibri" w:hAnsi="Calibri" w:eastAsia="Calibri" w:cs="Calibri"/>
                <w:b w:val="0"/>
                <w:bCs w:val="0"/>
                <w:i w:val="0"/>
                <w:iCs w:val="0"/>
                <w:caps w:val="0"/>
                <w:smallCaps w:val="0"/>
                <w:noProof w:val="0"/>
                <w:color w:val="201F1E"/>
                <w:sz w:val="24"/>
                <w:szCs w:val="24"/>
                <w:lang w:val="en-US"/>
              </w:rPr>
            </w:pPr>
            <w:r w:rsidRPr="27A50C80" w:rsidR="60A6F331">
              <w:rPr>
                <w:rFonts w:ascii="Calibri" w:hAnsi="Calibri" w:eastAsia="Calibri" w:cs="Calibri"/>
                <w:b w:val="0"/>
                <w:bCs w:val="0"/>
                <w:i w:val="0"/>
                <w:iCs w:val="0"/>
                <w:caps w:val="0"/>
                <w:smallCaps w:val="0"/>
                <w:noProof w:val="0"/>
                <w:color w:val="201F1E"/>
                <w:sz w:val="24"/>
                <w:szCs w:val="24"/>
                <w:lang w:val="en-US"/>
              </w:rPr>
              <w:t>Description of session: This session will include a brief presentation from a member of the Student Education Service as well as the chance to ask any non-academic questions about the services they provide and how they can help you through your time in the Business School. This session is optional and the session will be repeated at various times during your Welcome and Induction (please only attend one session as the sessions will be identical).</w:t>
            </w:r>
          </w:p>
        </w:tc>
      </w:tr>
      <w:tr w:rsidR="723BFD98" w:rsidTr="6D5BABB9" w14:paraId="5D3F8F76">
        <w:trPr>
          <w:trHeight w:val="258"/>
        </w:trPr>
        <w:tc>
          <w:tcPr>
            <w:tcW w:w="1393" w:type="dxa"/>
            <w:tcMar/>
          </w:tcPr>
          <w:p w:rsidR="4A591E77" w:rsidP="723BFD98" w:rsidRDefault="4A591E77" w14:paraId="67F4A9E2" w14:textId="78C4BCAE">
            <w:pPr>
              <w:pStyle w:val="Normal"/>
              <w:spacing w:line="240" w:lineRule="auto"/>
              <w:rPr>
                <w:rFonts w:ascii="Calibri" w:hAnsi="Calibri" w:eastAsia="Calibri" w:cs="Calibri"/>
                <w:color w:val="201F1E"/>
                <w:lang w:val="en-US"/>
              </w:rPr>
            </w:pPr>
            <w:r w:rsidRPr="723BFD98" w:rsidR="4A591E77">
              <w:rPr>
                <w:rFonts w:ascii="Calibri" w:hAnsi="Calibri" w:eastAsia="Calibri" w:cs="Calibri"/>
                <w:b w:val="1"/>
                <w:bCs w:val="1"/>
                <w:color w:val="201F1E"/>
                <w:lang w:val="en-US"/>
              </w:rPr>
              <w:t>20/9/24</w:t>
            </w:r>
          </w:p>
        </w:tc>
        <w:tc>
          <w:tcPr>
            <w:tcW w:w="919" w:type="dxa"/>
            <w:tcMar/>
          </w:tcPr>
          <w:p w:rsidR="4A591E77" w:rsidP="723BFD98" w:rsidRDefault="4A591E77" w14:paraId="41138AFD" w14:textId="6B5FA44B">
            <w:pPr>
              <w:pStyle w:val="Normal"/>
              <w:rPr>
                <w:rFonts w:ascii="Calibri" w:hAnsi="Calibri" w:eastAsia="Calibri" w:cs="Calibri"/>
                <w:color w:val="201F1E"/>
                <w:lang w:val="en-US"/>
              </w:rPr>
            </w:pPr>
            <w:r w:rsidRPr="723BFD98" w:rsidR="4A591E77">
              <w:rPr>
                <w:rFonts w:ascii="Calibri" w:hAnsi="Calibri" w:eastAsia="Calibri" w:cs="Calibri"/>
                <w:color w:val="201F1E"/>
                <w:lang w:val="en-US"/>
              </w:rPr>
              <w:t>12.00-13.30</w:t>
            </w:r>
          </w:p>
        </w:tc>
        <w:tc>
          <w:tcPr>
            <w:tcW w:w="2352" w:type="dxa"/>
            <w:tcMar/>
          </w:tcPr>
          <w:p w:rsidR="3FDB55F3" w:rsidP="723BFD98" w:rsidRDefault="3FDB55F3" w14:paraId="7AAF10F3" w14:textId="6876DAD5">
            <w:pPr>
              <w:pStyle w:val="Normal"/>
              <w:rPr>
                <w:rFonts w:ascii="Calibri" w:hAnsi="Calibri" w:eastAsia="Calibri" w:cs="Calibri"/>
                <w:color w:val="201F1E"/>
                <w:lang w:val="en-US"/>
              </w:rPr>
            </w:pPr>
            <w:r w:rsidRPr="723BFD98" w:rsidR="3FDB55F3">
              <w:rPr>
                <w:rFonts w:ascii="Calibri" w:hAnsi="Calibri" w:eastAsia="Calibri" w:cs="Calibri"/>
                <w:color w:val="201F1E"/>
                <w:lang w:val="en-US"/>
              </w:rPr>
              <w:t>Digital Identity and Wellbeing</w:t>
            </w:r>
          </w:p>
        </w:tc>
        <w:tc>
          <w:tcPr>
            <w:tcW w:w="2940" w:type="dxa"/>
            <w:tcMar/>
          </w:tcPr>
          <w:p w:rsidR="3FDB55F3" w:rsidP="723BFD98" w:rsidRDefault="3FDB55F3" w14:paraId="0350658D" w14:textId="2FDC4779">
            <w:pPr>
              <w:pStyle w:val="Normal"/>
              <w:rPr>
                <w:rFonts w:ascii="Calibri" w:hAnsi="Calibri" w:eastAsia="Calibri" w:cs="Calibri"/>
                <w:color w:val="201F1E"/>
                <w:lang w:val="en-US"/>
              </w:rPr>
            </w:pPr>
            <w:r w:rsidRPr="723BFD98" w:rsidR="3FDB55F3">
              <w:rPr>
                <w:rFonts w:ascii="Calibri" w:hAnsi="Calibri" w:eastAsia="Calibri" w:cs="Calibri"/>
                <w:color w:val="201F1E"/>
                <w:lang w:val="en-US"/>
              </w:rPr>
              <w:t>Rebecca Padgett</w:t>
            </w:r>
          </w:p>
        </w:tc>
        <w:tc>
          <w:tcPr>
            <w:tcW w:w="3158" w:type="dxa"/>
            <w:tcMar/>
          </w:tcPr>
          <w:p w:rsidR="3FDB55F3" w:rsidP="723BFD98" w:rsidRDefault="3FDB55F3" w14:paraId="5692513F" w14:textId="3B33E022">
            <w:pPr>
              <w:pStyle w:val="Normal"/>
              <w:rPr>
                <w:rFonts w:ascii="Calibri" w:hAnsi="Calibri" w:eastAsia="Calibri" w:cs="Calibri"/>
                <w:color w:val="201F1E"/>
                <w:lang w:val="en-US"/>
              </w:rPr>
            </w:pPr>
            <w:r w:rsidRPr="723BFD98" w:rsidR="3FDB55F3">
              <w:rPr>
                <w:rFonts w:ascii="Calibri" w:hAnsi="Calibri" w:eastAsia="Calibri" w:cs="Calibri"/>
                <w:color w:val="201F1E"/>
                <w:lang w:val="en-US"/>
              </w:rPr>
              <w:t>Esther Simpson LG.08</w:t>
            </w:r>
          </w:p>
        </w:tc>
      </w:tr>
      <w:tr w:rsidR="723BFD98" w:rsidTr="6D5BABB9" w14:paraId="4DCB92DC">
        <w:trPr>
          <w:trHeight w:val="258"/>
        </w:trPr>
        <w:tc>
          <w:tcPr>
            <w:tcW w:w="10762" w:type="dxa"/>
            <w:gridSpan w:val="5"/>
            <w:tcMar/>
          </w:tcPr>
          <w:p w:rsidR="723BFD98" w:rsidP="723BFD98" w:rsidRDefault="723BFD98" w14:paraId="3F81F66F" w14:textId="69EEAB37">
            <w:pPr>
              <w:pStyle w:val="Normal"/>
              <w:spacing w:line="240" w:lineRule="auto"/>
              <w:rPr>
                <w:rFonts w:ascii="Calibri" w:hAnsi="Calibri" w:eastAsia="Calibri" w:cs="Calibri"/>
                <w:color w:val="201F1E"/>
                <w:lang w:val="en-US"/>
              </w:rPr>
            </w:pPr>
          </w:p>
        </w:tc>
      </w:tr>
      <w:tr w:rsidRPr="00BE6D2F" w:rsidR="00BE6D2F" w:rsidTr="6D5BABB9" w14:paraId="14DAA67D" w14:textId="77777777">
        <w:trPr>
          <w:trHeight w:val="258"/>
        </w:trPr>
        <w:tc>
          <w:tcPr>
            <w:tcW w:w="1095" w:type="dxa"/>
            <w:shd w:val="clear" w:color="auto" w:fill="000000" w:themeFill="text1"/>
            <w:tcMar/>
          </w:tcPr>
          <w:p w:rsidRPr="00BE6D2F" w:rsidR="00BE6D2F" w:rsidP="00BE6D2F" w:rsidRDefault="00BE6D2F" w14:paraId="648D4385" w14:textId="77777777">
            <w:pPr>
              <w:spacing w:before="0" w:line="240" w:lineRule="auto"/>
              <w:rPr>
                <w:rFonts w:asciiTheme="minorHAnsi" w:hAnsiTheme="minorHAnsi" w:cstheme="minorBidi"/>
                <w:b/>
                <w:color w:val="FFFFFF" w:themeColor="background1"/>
                <w:lang w:val="en-US"/>
              </w:rPr>
            </w:pPr>
          </w:p>
        </w:tc>
        <w:tc>
          <w:tcPr>
            <w:tcW w:w="945" w:type="dxa"/>
            <w:shd w:val="clear" w:color="auto" w:fill="000000" w:themeFill="text1"/>
            <w:tcMar/>
          </w:tcPr>
          <w:p w:rsidRPr="00BE6D2F" w:rsidR="00BE6D2F" w:rsidP="00BE6D2F" w:rsidRDefault="00BE6D2F" w14:paraId="1A64303E" w14:textId="77777777">
            <w:pPr>
              <w:spacing w:before="0" w:line="240" w:lineRule="auto"/>
              <w:jc w:val="center"/>
              <w:rPr>
                <w:rFonts w:asciiTheme="minorHAnsi" w:hAnsiTheme="minorHAnsi" w:cstheme="minorBidi"/>
                <w:b/>
                <w:color w:val="FFFFFF" w:themeColor="background1"/>
                <w:lang w:val="en-US"/>
              </w:rPr>
            </w:pPr>
          </w:p>
        </w:tc>
        <w:tc>
          <w:tcPr>
            <w:tcW w:w="2520" w:type="dxa"/>
            <w:shd w:val="clear" w:color="auto" w:fill="000000" w:themeFill="text1"/>
            <w:tcMar/>
          </w:tcPr>
          <w:p w:rsidRPr="00BE6D2F" w:rsidR="00BE6D2F" w:rsidP="00BE6D2F" w:rsidRDefault="00BE6D2F" w14:paraId="109B75B8" w14:textId="77777777">
            <w:pPr>
              <w:spacing w:before="0" w:line="240" w:lineRule="auto"/>
              <w:jc w:val="center"/>
              <w:rPr>
                <w:rFonts w:asciiTheme="minorHAnsi" w:hAnsiTheme="minorHAnsi" w:cstheme="minorBidi"/>
                <w:b/>
                <w:color w:val="FFFFFF" w:themeColor="background1"/>
                <w:lang w:val="en-US"/>
              </w:rPr>
            </w:pPr>
            <w:r w:rsidRPr="00BE6D2F">
              <w:rPr>
                <w:rFonts w:asciiTheme="minorHAnsi" w:hAnsiTheme="minorHAnsi" w:cstheme="minorBidi"/>
                <w:b/>
                <w:color w:val="FFFFFF" w:themeColor="background1"/>
                <w:lang w:val="en-US"/>
              </w:rPr>
              <w:t>Week 2</w:t>
            </w:r>
          </w:p>
        </w:tc>
        <w:tc>
          <w:tcPr>
            <w:tcW w:w="3315" w:type="dxa"/>
            <w:shd w:val="clear" w:color="auto" w:fill="000000" w:themeFill="text1"/>
            <w:tcMar/>
          </w:tcPr>
          <w:p w:rsidRPr="00BE6D2F" w:rsidR="00BE6D2F" w:rsidP="00BE6D2F" w:rsidRDefault="00BE6D2F" w14:paraId="36FFDA5A" w14:textId="77777777">
            <w:pPr>
              <w:spacing w:before="0" w:line="240" w:lineRule="auto"/>
              <w:rPr>
                <w:rFonts w:asciiTheme="minorHAnsi" w:hAnsiTheme="minorHAnsi" w:cstheme="minorBidi"/>
                <w:b/>
                <w:color w:val="FFFFFF" w:themeColor="background1"/>
                <w:lang w:val="en-US"/>
              </w:rPr>
            </w:pPr>
          </w:p>
        </w:tc>
        <w:tc>
          <w:tcPr>
            <w:tcW w:w="2887" w:type="dxa"/>
            <w:shd w:val="clear" w:color="auto" w:fill="000000" w:themeFill="text1"/>
            <w:tcMar/>
          </w:tcPr>
          <w:p w:rsidRPr="00BE6D2F" w:rsidR="00BE6D2F" w:rsidP="00BE6D2F" w:rsidRDefault="00BE6D2F" w14:paraId="1068859E" w14:textId="77777777">
            <w:pPr>
              <w:spacing w:before="0" w:line="240" w:lineRule="auto"/>
              <w:rPr>
                <w:rFonts w:asciiTheme="minorHAnsi" w:hAnsiTheme="minorHAnsi" w:cstheme="minorBidi"/>
                <w:b/>
                <w:color w:val="FFFFFF" w:themeColor="background1"/>
                <w:lang w:val="en-US"/>
              </w:rPr>
            </w:pPr>
          </w:p>
        </w:tc>
      </w:tr>
      <w:tr w:rsidR="615F9E10" w:rsidTr="6D5BABB9" w14:paraId="42938DDE" w14:textId="77777777">
        <w:trPr>
          <w:trHeight w:val="258"/>
        </w:trPr>
        <w:tc>
          <w:tcPr>
            <w:tcW w:w="1095" w:type="dxa"/>
            <w:tcMar/>
          </w:tcPr>
          <w:p w:rsidR="33C8F1F1" w:rsidP="5FEDBAE4" w:rsidRDefault="085FBB63" w14:paraId="1548C635" w14:textId="599759DD">
            <w:pPr>
              <w:spacing w:line="240" w:lineRule="auto"/>
              <w:rPr>
                <w:rFonts w:asciiTheme="minorHAnsi" w:hAnsiTheme="minorHAnsi" w:cstheme="minorBidi"/>
                <w:lang w:val="en-US"/>
              </w:rPr>
            </w:pPr>
            <w:r w:rsidRPr="5FEDBAE4">
              <w:rPr>
                <w:rFonts w:asciiTheme="minorHAnsi" w:hAnsiTheme="minorHAnsi" w:cstheme="minorBidi"/>
                <w:b/>
                <w:bCs/>
                <w:lang w:val="en-US"/>
              </w:rPr>
              <w:t>2</w:t>
            </w:r>
            <w:r w:rsidR="00105E1F">
              <w:rPr>
                <w:rFonts w:asciiTheme="minorHAnsi" w:hAnsiTheme="minorHAnsi" w:cstheme="minorBidi"/>
                <w:b/>
                <w:bCs/>
                <w:lang w:val="en-US"/>
              </w:rPr>
              <w:t>5</w:t>
            </w:r>
            <w:r w:rsidRPr="5FEDBAE4">
              <w:rPr>
                <w:rFonts w:asciiTheme="minorHAnsi" w:hAnsiTheme="minorHAnsi" w:cstheme="minorBidi"/>
                <w:b/>
                <w:bCs/>
                <w:lang w:val="en-US"/>
              </w:rPr>
              <w:t>/9/2</w:t>
            </w:r>
            <w:r w:rsidR="00105E1F">
              <w:rPr>
                <w:rFonts w:asciiTheme="minorHAnsi" w:hAnsiTheme="minorHAnsi" w:cstheme="minorBidi"/>
                <w:b/>
                <w:bCs/>
                <w:lang w:val="en-US"/>
              </w:rPr>
              <w:t>4</w:t>
            </w:r>
          </w:p>
        </w:tc>
        <w:tc>
          <w:tcPr>
            <w:tcW w:w="945" w:type="dxa"/>
            <w:tcMar/>
          </w:tcPr>
          <w:p w:rsidR="33C8F1F1" w:rsidP="615F9E10" w:rsidRDefault="0078729D" w14:paraId="3DF0EA28" w14:textId="751D3C45">
            <w:pPr>
              <w:rPr>
                <w:rFonts w:asciiTheme="minorHAnsi" w:hAnsiTheme="minorHAnsi" w:cstheme="minorBidi"/>
                <w:lang w:val="en-US"/>
              </w:rPr>
            </w:pPr>
            <w:r>
              <w:rPr>
                <w:rFonts w:asciiTheme="minorHAnsi" w:hAnsiTheme="minorHAnsi" w:cstheme="minorBidi"/>
                <w:lang w:val="en-US"/>
              </w:rPr>
              <w:t>13.00-14.00</w:t>
            </w:r>
          </w:p>
        </w:tc>
        <w:tc>
          <w:tcPr>
            <w:tcW w:w="2520" w:type="dxa"/>
            <w:tcMar/>
          </w:tcPr>
          <w:p w:rsidR="33C8F1F1" w:rsidP="615F9E10" w:rsidRDefault="00F462E2" w14:paraId="5B4C59DB" w14:textId="0C2164F3">
            <w:pPr>
              <w:rPr>
                <w:rFonts w:asciiTheme="minorHAnsi" w:hAnsiTheme="minorHAnsi" w:cstheme="minorBidi"/>
                <w:lang w:val="en-US"/>
              </w:rPr>
            </w:pPr>
            <w:r>
              <w:rPr>
                <w:rStyle w:val="normaltextrun"/>
                <w:rFonts w:ascii="Calibri" w:hAnsi="Calibri" w:cs="Calibri"/>
                <w:color w:val="000000"/>
                <w:shd w:val="clear" w:color="auto" w:fill="FFFFFF"/>
                <w:lang w:val="en-US"/>
              </w:rPr>
              <w:t>Student Q&amp;A Drop-in (optional)</w:t>
            </w:r>
            <w:r>
              <w:rPr>
                <w:rStyle w:val="eop"/>
                <w:rFonts w:ascii="Calibri" w:hAnsi="Calibri" w:cs="Calibri"/>
                <w:color w:val="000000"/>
                <w:shd w:val="clear" w:color="auto" w:fill="FFFFFF"/>
              </w:rPr>
              <w:t> </w:t>
            </w:r>
          </w:p>
        </w:tc>
        <w:tc>
          <w:tcPr>
            <w:tcW w:w="3315" w:type="dxa"/>
            <w:tcMar/>
          </w:tcPr>
          <w:p w:rsidR="33C8F1F1" w:rsidP="615F9E10" w:rsidRDefault="00F462E2" w14:paraId="73746949" w14:textId="082CA36B">
            <w:pPr>
              <w:rPr>
                <w:rFonts w:asciiTheme="minorHAnsi" w:hAnsiTheme="minorHAnsi" w:cstheme="minorBidi"/>
                <w:lang w:val="en-US"/>
              </w:rPr>
            </w:pPr>
            <w:r>
              <w:rPr>
                <w:rStyle w:val="normaltextrun"/>
                <w:rFonts w:ascii="Calibri" w:hAnsi="Calibri" w:cs="Calibri"/>
                <w:color w:val="000000"/>
                <w:shd w:val="clear" w:color="auto" w:fill="FFFFFF"/>
                <w:lang w:val="en-US"/>
              </w:rPr>
              <w:t xml:space="preserve">Emma </w:t>
            </w:r>
            <w:proofErr w:type="spellStart"/>
            <w:r>
              <w:rPr>
                <w:rStyle w:val="normaltextrun"/>
                <w:rFonts w:ascii="Calibri" w:hAnsi="Calibri" w:cs="Calibri"/>
                <w:color w:val="000000"/>
                <w:shd w:val="clear" w:color="auto" w:fill="FFFFFF"/>
                <w:lang w:val="en-US"/>
              </w:rPr>
              <w:t>Forsgren</w:t>
            </w:r>
            <w:proofErr w:type="spellEnd"/>
            <w:r>
              <w:rPr>
                <w:rStyle w:val="eop"/>
                <w:rFonts w:ascii="Calibri" w:hAnsi="Calibri" w:cs="Calibri"/>
                <w:color w:val="000000"/>
                <w:shd w:val="clear" w:color="auto" w:fill="FFFFFF"/>
              </w:rPr>
              <w:t> </w:t>
            </w:r>
          </w:p>
        </w:tc>
        <w:tc>
          <w:tcPr>
            <w:tcW w:w="2887" w:type="dxa"/>
            <w:tcMar/>
          </w:tcPr>
          <w:p w:rsidR="00EC796A" w:rsidP="00201B60" w:rsidRDefault="0078729D" w14:paraId="101E384D" w14:textId="3626006B">
            <w:pPr>
              <w:rPr>
                <w:rFonts w:asciiTheme="minorHAnsi" w:hAnsiTheme="minorHAnsi" w:cstheme="minorBidi"/>
                <w:lang w:val="en-US"/>
              </w:rPr>
            </w:pPr>
            <w:r>
              <w:rPr>
                <w:rFonts w:asciiTheme="minorHAnsi" w:hAnsiTheme="minorHAnsi" w:cstheme="minorBidi"/>
                <w:lang w:val="en-US"/>
              </w:rPr>
              <w:t>Online</w:t>
            </w:r>
          </w:p>
        </w:tc>
      </w:tr>
      <w:tr w:rsidRPr="00BE6D2F" w:rsidR="00F801C4" w:rsidTr="6D5BABB9" w14:paraId="1D5E31CA" w14:textId="77777777">
        <w:trPr>
          <w:trHeight w:val="258"/>
        </w:trPr>
        <w:tc>
          <w:tcPr>
            <w:tcW w:w="10762" w:type="dxa"/>
            <w:gridSpan w:val="5"/>
            <w:tcMar/>
          </w:tcPr>
          <w:p w:rsidRPr="00BE6D2F" w:rsidR="00F801C4" w:rsidP="009B1BC1" w:rsidRDefault="00201B60" w14:paraId="43187C1D" w14:textId="5C2319AB">
            <w:pPr>
              <w:spacing w:before="0" w:line="240" w:lineRule="auto"/>
              <w:rPr>
                <w:rFonts w:asciiTheme="minorHAnsi" w:hAnsiTheme="minorHAnsi" w:cstheme="minorBidi"/>
                <w:lang w:val="en-US"/>
              </w:rPr>
            </w:pPr>
            <w:r>
              <w:rPr>
                <w:rFonts w:asciiTheme="minorHAnsi" w:hAnsiTheme="minorHAnsi" w:cstheme="minorBidi"/>
                <w:lang w:val="en-US"/>
              </w:rPr>
              <w:t>Description of session:</w:t>
            </w:r>
            <w:r w:rsidR="009B1BC1">
              <w:rPr>
                <w:rFonts w:asciiTheme="minorHAnsi" w:hAnsiTheme="minorHAnsi" w:cstheme="minorBidi"/>
                <w:lang w:val="en-US"/>
              </w:rPr>
              <w:t xml:space="preserve"> </w:t>
            </w:r>
            <w:r w:rsidRPr="009B1BC1" w:rsidR="009B1BC1">
              <w:rPr>
                <w:rFonts w:asciiTheme="minorHAnsi" w:hAnsiTheme="minorHAnsi" w:cstheme="minorBidi"/>
                <w:lang w:val="en-US"/>
              </w:rPr>
              <w:t xml:space="preserve">Description of session: You will have the opportunity to informally chat to your </w:t>
            </w:r>
            <w:proofErr w:type="spellStart"/>
            <w:r w:rsidRPr="009B1BC1" w:rsidR="009B1BC1">
              <w:rPr>
                <w:rFonts w:asciiTheme="minorHAnsi" w:hAnsiTheme="minorHAnsi" w:cstheme="minorBidi"/>
                <w:lang w:val="en-US"/>
              </w:rPr>
              <w:t>Programme</w:t>
            </w:r>
            <w:proofErr w:type="spellEnd"/>
            <w:r w:rsidRPr="009B1BC1" w:rsidR="009B1BC1">
              <w:rPr>
                <w:rFonts w:asciiTheme="minorHAnsi" w:hAnsiTheme="minorHAnsi" w:cstheme="minorBidi"/>
                <w:lang w:val="en-US"/>
              </w:rPr>
              <w:t xml:space="preserve"> Director if you have any questions, issues or just want to say hello. Please note that this session is optional.</w:t>
            </w:r>
          </w:p>
        </w:tc>
      </w:tr>
      <w:tr w:rsidR="27A50C80" w:rsidTr="6D5BABB9" w14:paraId="0F9E3020">
        <w:trPr>
          <w:trHeight w:val="258"/>
        </w:trPr>
        <w:tc>
          <w:tcPr>
            <w:tcW w:w="1393" w:type="dxa"/>
            <w:tcMar/>
          </w:tcPr>
          <w:p w:rsidR="08B54E53" w:rsidP="27A50C80" w:rsidRDefault="08B54E53" w14:paraId="79C8CE83" w14:textId="6F11B01C">
            <w:pPr>
              <w:pStyle w:val="Normal"/>
              <w:spacing w:line="240" w:lineRule="auto"/>
              <w:rPr>
                <w:rFonts w:ascii="Calibri" w:hAnsi="Calibri" w:cs="" w:asciiTheme="minorAscii" w:hAnsiTheme="minorAscii" w:cstheme="minorBidi"/>
                <w:lang w:val="en-US"/>
              </w:rPr>
            </w:pPr>
            <w:r w:rsidRPr="27A50C80" w:rsidR="08B54E53">
              <w:rPr>
                <w:rFonts w:ascii="Calibri" w:hAnsi="Calibri" w:cs="" w:asciiTheme="minorAscii" w:hAnsiTheme="minorAscii" w:cstheme="minorBidi"/>
                <w:b w:val="1"/>
                <w:bCs w:val="1"/>
                <w:lang w:val="en-US"/>
              </w:rPr>
              <w:t>25/9/24</w:t>
            </w:r>
          </w:p>
        </w:tc>
        <w:tc>
          <w:tcPr>
            <w:tcW w:w="919" w:type="dxa"/>
            <w:tcMar/>
          </w:tcPr>
          <w:p w:rsidR="08B54E53" w:rsidP="27A50C80" w:rsidRDefault="08B54E53" w14:paraId="4D26ED49" w14:textId="27928C92">
            <w:pPr>
              <w:pStyle w:val="Normal"/>
              <w:rPr>
                <w:rFonts w:ascii="Calibri" w:hAnsi="Calibri" w:cs="" w:asciiTheme="minorAscii" w:hAnsiTheme="minorAscii" w:cstheme="minorBidi"/>
                <w:lang w:val="en-US"/>
              </w:rPr>
            </w:pPr>
            <w:r w:rsidRPr="27A50C80" w:rsidR="08B54E53">
              <w:rPr>
                <w:rFonts w:ascii="Calibri" w:hAnsi="Calibri" w:cs="" w:asciiTheme="minorAscii" w:hAnsiTheme="minorAscii" w:cstheme="minorBidi"/>
                <w:lang w:val="en-US"/>
              </w:rPr>
              <w:t>15.00-16.00</w:t>
            </w:r>
          </w:p>
        </w:tc>
        <w:tc>
          <w:tcPr>
            <w:tcW w:w="2352" w:type="dxa"/>
            <w:tcMar/>
          </w:tcPr>
          <w:p w:rsidR="08B54E53" w:rsidP="27A50C80" w:rsidRDefault="08B54E53" w14:paraId="20DDE42C" w14:textId="0E0CEBCD">
            <w:pPr>
              <w:spacing w:before="120" w:beforeAutospacing="off" w:after="0" w:afterAutospacing="off" w:line="276" w:lineRule="auto"/>
              <w:ind w:left="0" w:right="0"/>
              <w:jc w:val="left"/>
              <w:rPr>
                <w:rFonts w:ascii="Calibri" w:hAnsi="Calibri" w:eastAsia="Calibri" w:cs="Calibri"/>
                <w:noProof w:val="0"/>
                <w:sz w:val="24"/>
                <w:szCs w:val="24"/>
                <w:lang w:val="en-US"/>
              </w:rPr>
            </w:pPr>
            <w:r w:rsidRPr="27A50C80" w:rsidR="08B54E53">
              <w:rPr>
                <w:rFonts w:ascii="Calibri" w:hAnsi="Calibri" w:eastAsia="Calibri" w:cs="Calibri"/>
                <w:b w:val="0"/>
                <w:bCs w:val="0"/>
                <w:i w:val="0"/>
                <w:iCs w:val="0"/>
                <w:caps w:val="0"/>
                <w:smallCaps w:val="0"/>
                <w:noProof w:val="0"/>
                <w:color w:val="000000" w:themeColor="text1" w:themeTint="FF" w:themeShade="FF"/>
                <w:sz w:val="24"/>
                <w:szCs w:val="24"/>
                <w:lang w:val="en-US"/>
              </w:rPr>
              <w:t>Introduction to the Student Education Service: Information and Q&amp;A Session</w:t>
            </w:r>
          </w:p>
          <w:p w:rsidR="27A50C80" w:rsidP="27A50C80" w:rsidRDefault="27A50C80" w14:paraId="59A99B04" w14:textId="051BA6E0">
            <w:pPr>
              <w:pStyle w:val="Normal"/>
              <w:rPr>
                <w:rFonts w:ascii="Calibri" w:hAnsi="Calibri" w:cs="" w:asciiTheme="minorAscii" w:hAnsiTheme="minorAscii" w:cstheme="minorBidi"/>
                <w:lang w:val="en-US"/>
              </w:rPr>
            </w:pPr>
          </w:p>
        </w:tc>
        <w:tc>
          <w:tcPr>
            <w:tcW w:w="2940" w:type="dxa"/>
            <w:tcMar/>
          </w:tcPr>
          <w:p w:rsidR="08B54E53" w:rsidP="27A50C80" w:rsidRDefault="08B54E53" w14:paraId="223D972D" w14:textId="491DB0F9">
            <w:pPr>
              <w:pStyle w:val="Normal"/>
              <w:rPr>
                <w:rFonts w:ascii="Calibri" w:hAnsi="Calibri" w:cs="" w:asciiTheme="minorAscii" w:hAnsiTheme="minorAscii" w:cstheme="minorBidi"/>
                <w:lang w:val="en-US"/>
              </w:rPr>
            </w:pPr>
            <w:r w:rsidRPr="27A50C80" w:rsidR="08B54E53">
              <w:rPr>
                <w:rFonts w:ascii="Calibri" w:hAnsi="Calibri" w:cs="" w:asciiTheme="minorAscii" w:hAnsiTheme="minorAscii" w:cstheme="minorBidi"/>
                <w:lang w:val="en-US"/>
              </w:rPr>
              <w:t>SES Staff</w:t>
            </w:r>
          </w:p>
        </w:tc>
        <w:tc>
          <w:tcPr>
            <w:tcW w:w="3158" w:type="dxa"/>
            <w:tcMar/>
          </w:tcPr>
          <w:p w:rsidR="08B54E53" w:rsidP="27A50C80" w:rsidRDefault="08B54E53" w14:paraId="5D225FF3" w14:textId="12EFDE90">
            <w:pPr>
              <w:pStyle w:val="Normal"/>
              <w:rPr>
                <w:rFonts w:ascii="Calibri" w:hAnsi="Calibri" w:cs="" w:asciiTheme="minorAscii" w:hAnsiTheme="minorAscii" w:cstheme="minorBidi"/>
                <w:lang w:val="en-US"/>
              </w:rPr>
            </w:pPr>
            <w:r w:rsidRPr="27A50C80" w:rsidR="08B54E53">
              <w:rPr>
                <w:rFonts w:ascii="Calibri" w:hAnsi="Calibri" w:cs="" w:asciiTheme="minorAscii" w:hAnsiTheme="minorAscii" w:cstheme="minorBidi"/>
                <w:lang w:val="en-US"/>
              </w:rPr>
              <w:t>Online</w:t>
            </w:r>
          </w:p>
        </w:tc>
      </w:tr>
      <w:tr w:rsidR="27A50C80" w:rsidTr="6D5BABB9" w14:paraId="4EDF7EAA">
        <w:trPr>
          <w:trHeight w:val="258"/>
        </w:trPr>
        <w:tc>
          <w:tcPr>
            <w:tcW w:w="10762" w:type="dxa"/>
            <w:gridSpan w:val="5"/>
            <w:tcMar/>
          </w:tcPr>
          <w:p w:rsidR="08B54E53" w:rsidP="27A50C80" w:rsidRDefault="08B54E53" w14:paraId="71F35321" w14:textId="70449066">
            <w:pPr>
              <w:pStyle w:val="Normal"/>
              <w:spacing w:line="240" w:lineRule="auto"/>
              <w:rPr>
                <w:rFonts w:ascii="Calibri" w:hAnsi="Calibri" w:cs="" w:asciiTheme="minorAscii" w:hAnsiTheme="minorAscii" w:cstheme="minorBidi"/>
                <w:lang w:val="en-US"/>
              </w:rPr>
            </w:pPr>
            <w:r w:rsidRPr="27A50C80" w:rsidR="08B54E53">
              <w:rPr>
                <w:rFonts w:ascii="Calibri" w:hAnsi="Calibri" w:cs="" w:asciiTheme="minorAscii" w:hAnsiTheme="minorAscii" w:cstheme="minorBidi"/>
                <w:lang w:val="en-US"/>
              </w:rPr>
              <w:t>Description of session: This session will include a brief presentation from a member of the Student Education Service as well as the chance to ask any non-academic questions about the services they provide and how they can help you through your time in the Business School. This session is optional and the session will be repeated at various times during your Welcome and Induction (please only attend one session as the sessions will be identical).</w:t>
            </w:r>
          </w:p>
        </w:tc>
      </w:tr>
      <w:tr w:rsidR="5FEDBAE4" w:rsidTr="6D5BABB9" w14:paraId="1EE90A74" w14:textId="77777777">
        <w:trPr>
          <w:trHeight w:val="258"/>
        </w:trPr>
        <w:tc>
          <w:tcPr>
            <w:tcW w:w="1095" w:type="dxa"/>
            <w:tcMar/>
          </w:tcPr>
          <w:p w:rsidR="1FBB4E8D" w:rsidP="27A50C80" w:rsidRDefault="1FBB4E8D" w14:paraId="717EC75C" w14:textId="315E07D8">
            <w:pPr>
              <w:spacing w:line="240" w:lineRule="auto"/>
              <w:rPr>
                <w:rFonts w:ascii="Calibri" w:hAnsi="Calibri" w:cs="" w:asciiTheme="minorAscii" w:hAnsiTheme="minorAscii" w:cstheme="minorBidi"/>
                <w:lang w:val="en-US"/>
              </w:rPr>
            </w:pPr>
            <w:r w:rsidRPr="27A50C80" w:rsidR="1FBB4E8D">
              <w:rPr>
                <w:rFonts w:ascii="Calibri" w:hAnsi="Calibri" w:cs="" w:asciiTheme="minorAscii" w:hAnsiTheme="minorAscii" w:cstheme="minorBidi"/>
                <w:b w:val="1"/>
                <w:bCs w:val="1"/>
                <w:lang w:val="en-US"/>
              </w:rPr>
              <w:t>2</w:t>
            </w:r>
            <w:r w:rsidRPr="27A50C80" w:rsidR="00105E1F">
              <w:rPr>
                <w:rFonts w:ascii="Calibri" w:hAnsi="Calibri" w:cs="" w:asciiTheme="minorAscii" w:hAnsiTheme="minorAscii" w:cstheme="minorBidi"/>
                <w:b w:val="1"/>
                <w:bCs w:val="1"/>
                <w:lang w:val="en-US"/>
              </w:rPr>
              <w:t>6</w:t>
            </w:r>
            <w:r w:rsidRPr="27A50C80" w:rsidR="1FBB4E8D">
              <w:rPr>
                <w:rFonts w:ascii="Calibri" w:hAnsi="Calibri" w:cs="" w:asciiTheme="minorAscii" w:hAnsiTheme="minorAscii" w:cstheme="minorBidi"/>
                <w:b w:val="1"/>
                <w:bCs w:val="1"/>
                <w:lang w:val="en-US"/>
              </w:rPr>
              <w:t>/9/2</w:t>
            </w:r>
            <w:r w:rsidRPr="27A50C80" w:rsidR="00105E1F">
              <w:rPr>
                <w:rFonts w:ascii="Calibri" w:hAnsi="Calibri" w:cs="" w:asciiTheme="minorAscii" w:hAnsiTheme="minorAscii" w:cstheme="minorBidi"/>
                <w:b w:val="1"/>
                <w:bCs w:val="1"/>
                <w:lang w:val="en-US"/>
              </w:rPr>
              <w:t>4</w:t>
            </w:r>
          </w:p>
        </w:tc>
        <w:tc>
          <w:tcPr>
            <w:tcW w:w="945" w:type="dxa"/>
            <w:tcMar/>
          </w:tcPr>
          <w:p w:rsidR="5FEDBAE4" w:rsidP="723BFD98" w:rsidRDefault="00F462E2" w14:paraId="771EFD7A" w14:textId="2A412DCB">
            <w:pPr>
              <w:rPr>
                <w:rFonts w:ascii="Calibri" w:hAnsi="Calibri" w:cs="" w:asciiTheme="minorAscii" w:hAnsiTheme="minorAscii" w:cstheme="minorBidi"/>
                <w:lang w:val="en-US"/>
              </w:rPr>
            </w:pPr>
            <w:r w:rsidRPr="723BFD98" w:rsidR="00F462E2">
              <w:rPr>
                <w:rFonts w:ascii="Calibri" w:hAnsi="Calibri" w:cs="" w:asciiTheme="minorAscii" w:hAnsiTheme="minorAscii" w:cstheme="minorBidi"/>
                <w:lang w:val="en-US"/>
              </w:rPr>
              <w:t>14</w:t>
            </w:r>
            <w:r w:rsidRPr="723BFD98" w:rsidR="2150F795">
              <w:rPr>
                <w:rFonts w:ascii="Calibri" w:hAnsi="Calibri" w:cs="" w:asciiTheme="minorAscii" w:hAnsiTheme="minorAscii" w:cstheme="minorBidi"/>
                <w:lang w:val="en-US"/>
              </w:rPr>
              <w:t>.00</w:t>
            </w:r>
            <w:r w:rsidRPr="723BFD98" w:rsidR="00F462E2">
              <w:rPr>
                <w:rFonts w:ascii="Calibri" w:hAnsi="Calibri" w:cs="" w:asciiTheme="minorAscii" w:hAnsiTheme="minorAscii" w:cstheme="minorBidi"/>
                <w:lang w:val="en-US"/>
              </w:rPr>
              <w:t>-15</w:t>
            </w:r>
            <w:r w:rsidRPr="723BFD98" w:rsidR="46E85B77">
              <w:rPr>
                <w:rFonts w:ascii="Calibri" w:hAnsi="Calibri" w:cs="" w:asciiTheme="minorAscii" w:hAnsiTheme="minorAscii" w:cstheme="minorBidi"/>
                <w:lang w:val="en-US"/>
              </w:rPr>
              <w:t>.00</w:t>
            </w:r>
          </w:p>
        </w:tc>
        <w:tc>
          <w:tcPr>
            <w:tcW w:w="2520" w:type="dxa"/>
            <w:tcMar/>
          </w:tcPr>
          <w:p w:rsidR="5FEDBAE4" w:rsidP="5FEDBAE4" w:rsidRDefault="00F462E2" w14:paraId="1B71D9E7" w14:textId="0F016E33">
            <w:pPr>
              <w:rPr>
                <w:rFonts w:asciiTheme="minorHAnsi" w:hAnsiTheme="minorHAnsi" w:cstheme="minorBidi"/>
                <w:lang w:val="en-US"/>
              </w:rPr>
            </w:pPr>
            <w:r>
              <w:rPr>
                <w:rStyle w:val="normaltextrun"/>
                <w:rFonts w:ascii="Calibri" w:hAnsi="Calibri" w:cs="Calibri"/>
                <w:color w:val="000000"/>
                <w:shd w:val="clear" w:color="auto" w:fill="FFFFFF"/>
                <w:lang w:val="en-US"/>
              </w:rPr>
              <w:t>Professional development </w:t>
            </w:r>
            <w:r>
              <w:rPr>
                <w:rStyle w:val="eop"/>
                <w:rFonts w:ascii="Calibri" w:hAnsi="Calibri" w:cs="Calibri"/>
                <w:color w:val="000000"/>
                <w:shd w:val="clear" w:color="auto" w:fill="FFFFFF"/>
              </w:rPr>
              <w:t> </w:t>
            </w:r>
          </w:p>
        </w:tc>
        <w:tc>
          <w:tcPr>
            <w:tcW w:w="3315" w:type="dxa"/>
            <w:tcMar/>
          </w:tcPr>
          <w:p w:rsidR="5FEDBAE4" w:rsidP="5FEDBAE4" w:rsidRDefault="00F462E2" w14:paraId="49BDF547" w14:textId="21393497">
            <w:pPr>
              <w:rPr>
                <w:rFonts w:asciiTheme="minorHAnsi" w:hAnsiTheme="minorHAnsi" w:cstheme="minorBidi"/>
                <w:lang w:val="en-US"/>
              </w:rPr>
            </w:pPr>
            <w:proofErr w:type="spellStart"/>
            <w:r>
              <w:rPr>
                <w:rStyle w:val="normaltextrun"/>
                <w:rFonts w:ascii="Calibri" w:hAnsi="Calibri" w:cs="Calibri"/>
                <w:color w:val="000000"/>
                <w:shd w:val="clear" w:color="auto" w:fill="FFFFFF"/>
                <w:lang w:val="en-US"/>
              </w:rPr>
              <w:t>Sumayha</w:t>
            </w:r>
            <w:proofErr w:type="spellEnd"/>
            <w:r>
              <w:rPr>
                <w:rStyle w:val="normaltextrun"/>
                <w:rFonts w:ascii="Calibri" w:hAnsi="Calibri" w:cs="Calibri"/>
                <w:color w:val="000000"/>
                <w:shd w:val="clear" w:color="auto" w:fill="FFFFFF"/>
                <w:lang w:val="en-US"/>
              </w:rPr>
              <w:t xml:space="preserve"> </w:t>
            </w:r>
            <w:proofErr w:type="spellStart"/>
            <w:r>
              <w:rPr>
                <w:rStyle w:val="normaltextrun"/>
                <w:rFonts w:ascii="Calibri" w:hAnsi="Calibri" w:cs="Calibri"/>
                <w:color w:val="000000"/>
                <w:shd w:val="clear" w:color="auto" w:fill="FFFFFF"/>
                <w:lang w:val="en-US"/>
              </w:rPr>
              <w:t>Qudah</w:t>
            </w:r>
            <w:proofErr w:type="spellEnd"/>
            <w:r>
              <w:rPr>
                <w:rStyle w:val="normaltextrun"/>
                <w:rFonts w:ascii="Calibri" w:hAnsi="Calibri" w:cs="Calibri"/>
                <w:color w:val="000000"/>
                <w:shd w:val="clear" w:color="auto" w:fill="FFFFFF"/>
                <w:lang w:val="en-US"/>
              </w:rPr>
              <w:t> </w:t>
            </w:r>
            <w:r>
              <w:rPr>
                <w:rStyle w:val="eop"/>
                <w:rFonts w:ascii="Calibri" w:hAnsi="Calibri" w:cs="Calibri"/>
                <w:color w:val="000000"/>
                <w:shd w:val="clear" w:color="auto" w:fill="FFFFFF"/>
              </w:rPr>
              <w:t> </w:t>
            </w:r>
          </w:p>
        </w:tc>
        <w:tc>
          <w:tcPr>
            <w:tcW w:w="2887" w:type="dxa"/>
            <w:tcMar/>
          </w:tcPr>
          <w:p w:rsidR="5FEDBAE4" w:rsidP="723BFD98" w:rsidRDefault="00F462E2" w14:paraId="6A4217A7" w14:textId="46DAF963">
            <w:pPr>
              <w:pStyle w:val="Normal"/>
              <w:suppressLineNumbers w:val="0"/>
              <w:bidi w:val="0"/>
              <w:spacing w:before="120" w:beforeAutospacing="off" w:after="0" w:afterAutospacing="off" w:line="276" w:lineRule="auto"/>
              <w:ind w:left="0" w:right="0"/>
              <w:jc w:val="left"/>
            </w:pPr>
            <w:r w:rsidRPr="723BFD98" w:rsidR="0A062108">
              <w:rPr>
                <w:rStyle w:val="normaltextrun"/>
                <w:rFonts w:ascii="Calibri" w:hAnsi="Calibri" w:cs="Calibri"/>
                <w:color w:val="000000" w:themeColor="text1" w:themeTint="FF" w:themeShade="FF"/>
                <w:lang w:val="en-US"/>
              </w:rPr>
              <w:t>Charles Thackrah G.05</w:t>
            </w:r>
          </w:p>
        </w:tc>
      </w:tr>
      <w:tr w:rsidR="5FEDBAE4" w:rsidTr="6D5BABB9" w14:paraId="4C1590CD" w14:textId="77777777">
        <w:trPr>
          <w:trHeight w:val="258"/>
        </w:trPr>
        <w:tc>
          <w:tcPr>
            <w:tcW w:w="10762" w:type="dxa"/>
            <w:gridSpan w:val="5"/>
            <w:tcMar/>
          </w:tcPr>
          <w:p w:rsidR="1FBB4E8D" w:rsidP="27A50C80" w:rsidRDefault="00456D28" w14:paraId="20DE45DC" w14:textId="752C9766">
            <w:pPr>
              <w:spacing w:line="240" w:lineRule="auto"/>
              <w:rPr>
                <w:rFonts w:ascii="Calibri" w:hAnsi="Calibri" w:cs="" w:asciiTheme="minorAscii" w:hAnsiTheme="minorAscii" w:cstheme="minorBidi"/>
                <w:b w:val="1"/>
                <w:bCs w:val="1"/>
                <w:lang w:val="en-US"/>
              </w:rPr>
            </w:pPr>
            <w:r w:rsidRPr="27A50C80" w:rsidR="1FBB4E8D">
              <w:rPr>
                <w:rFonts w:ascii="Calibri" w:hAnsi="Calibri" w:cs="" w:asciiTheme="minorAscii" w:hAnsiTheme="minorAscii" w:cstheme="minorBidi"/>
                <w:lang w:val="en-US"/>
              </w:rPr>
              <w:t>Description of session:</w:t>
            </w:r>
            <w:r w:rsidRPr="27A50C80" w:rsidR="00195401">
              <w:rPr>
                <w:rFonts w:ascii="Calibri" w:hAnsi="Calibri" w:cs="" w:asciiTheme="minorAscii" w:hAnsiTheme="minorAscii" w:cstheme="minorBidi"/>
                <w:lang w:val="en-US"/>
              </w:rPr>
              <w:t xml:space="preserve"> </w:t>
            </w:r>
            <w:r w:rsidR="00195401">
              <w:rPr>
                <w:rStyle w:val="normaltextrun"/>
                <w:rFonts w:ascii="Calibri" w:hAnsi="Calibri" w:cs="Calibri"/>
                <w:color w:val="000000"/>
                <w:shd w:val="clear" w:color="auto" w:fill="FFFFFF"/>
                <w:lang w:val="en-US"/>
              </w:rPr>
              <w:t xml:space="preserve">You will be introduced to professional development during your studies and what support is available. It includes employability and networking events, how to </w:t>
            </w:r>
            <w:r w:rsidR="00195401">
              <w:rPr>
                <w:rStyle w:val="normaltextrun"/>
                <w:rFonts w:ascii="Calibri" w:hAnsi="Calibri" w:cs="Calibri"/>
                <w:color w:val="000000"/>
                <w:shd w:val="clear" w:color="auto" w:fill="FFFFFF"/>
              </w:rPr>
              <w:t>apply for jobs in the UK and abroad, support with CVs and cover letters, as well as how to develop key employability skills</w:t>
            </w:r>
            <w:r w:rsidR="00195401">
              <w:rPr>
                <w:rStyle w:val="normaltextrun"/>
                <w:rFonts w:ascii="Calibri" w:hAnsi="Calibri" w:cs="Calibri"/>
                <w:color w:val="000000"/>
                <w:shd w:val="clear" w:color="auto" w:fill="FFFFFF"/>
              </w:rPr>
              <w:t>.</w:t>
            </w:r>
          </w:p>
        </w:tc>
      </w:tr>
      <w:tr w:rsidR="723BFD98" w:rsidTr="6D5BABB9" w14:paraId="7689C77F">
        <w:trPr>
          <w:trHeight w:val="258"/>
        </w:trPr>
        <w:tc>
          <w:tcPr>
            <w:tcW w:w="1393" w:type="dxa"/>
            <w:tcMar/>
          </w:tcPr>
          <w:p w:rsidR="396E1304" w:rsidP="723BFD98" w:rsidRDefault="396E1304" w14:paraId="0D503968" w14:textId="56F4F7D6">
            <w:pPr>
              <w:pStyle w:val="Normal"/>
              <w:spacing w:line="240" w:lineRule="auto"/>
              <w:rPr>
                <w:rFonts w:ascii="Calibri" w:hAnsi="Calibri" w:cs="" w:asciiTheme="minorAscii" w:hAnsiTheme="minorAscii" w:cstheme="minorBidi"/>
                <w:lang w:val="en-US"/>
              </w:rPr>
            </w:pPr>
            <w:r w:rsidRPr="723BFD98" w:rsidR="396E1304">
              <w:rPr>
                <w:rFonts w:ascii="Calibri" w:hAnsi="Calibri" w:cs="" w:asciiTheme="minorAscii" w:hAnsiTheme="minorAscii" w:cstheme="minorBidi"/>
                <w:b w:val="1"/>
                <w:bCs w:val="1"/>
                <w:lang w:val="en-US"/>
              </w:rPr>
              <w:t>26/9/24</w:t>
            </w:r>
          </w:p>
        </w:tc>
        <w:tc>
          <w:tcPr>
            <w:tcW w:w="919" w:type="dxa"/>
            <w:tcMar/>
          </w:tcPr>
          <w:p w:rsidR="396E1304" w:rsidP="723BFD98" w:rsidRDefault="396E1304" w14:paraId="2F475B9E" w14:textId="5D1B8949">
            <w:pPr>
              <w:pStyle w:val="Normal"/>
              <w:rPr>
                <w:rFonts w:ascii="Calibri" w:hAnsi="Calibri" w:cs="" w:asciiTheme="minorAscii" w:hAnsiTheme="minorAscii" w:cstheme="minorBidi"/>
                <w:lang w:val="en-US"/>
              </w:rPr>
            </w:pPr>
            <w:r w:rsidRPr="723BFD98" w:rsidR="396E1304">
              <w:rPr>
                <w:rFonts w:ascii="Calibri" w:hAnsi="Calibri" w:cs="" w:asciiTheme="minorAscii" w:hAnsiTheme="minorAscii" w:cstheme="minorBidi"/>
                <w:lang w:val="en-US"/>
              </w:rPr>
              <w:t>15</w:t>
            </w:r>
            <w:r w:rsidRPr="723BFD98" w:rsidR="6FCA08C9">
              <w:rPr>
                <w:rFonts w:ascii="Calibri" w:hAnsi="Calibri" w:cs="" w:asciiTheme="minorAscii" w:hAnsiTheme="minorAscii" w:cstheme="minorBidi"/>
                <w:lang w:val="en-US"/>
              </w:rPr>
              <w:t>.00</w:t>
            </w:r>
            <w:r w:rsidRPr="723BFD98" w:rsidR="396E1304">
              <w:rPr>
                <w:rFonts w:ascii="Calibri" w:hAnsi="Calibri" w:cs="" w:asciiTheme="minorAscii" w:hAnsiTheme="minorAscii" w:cstheme="minorBidi"/>
                <w:lang w:val="en-US"/>
              </w:rPr>
              <w:t>-17</w:t>
            </w:r>
            <w:r w:rsidRPr="723BFD98" w:rsidR="4566B3C9">
              <w:rPr>
                <w:rFonts w:ascii="Calibri" w:hAnsi="Calibri" w:cs="" w:asciiTheme="minorAscii" w:hAnsiTheme="minorAscii" w:cstheme="minorBidi"/>
                <w:lang w:val="en-US"/>
              </w:rPr>
              <w:t>.00</w:t>
            </w:r>
          </w:p>
        </w:tc>
        <w:tc>
          <w:tcPr>
            <w:tcW w:w="2352" w:type="dxa"/>
            <w:tcMar/>
          </w:tcPr>
          <w:p w:rsidR="4566B3C9" w:rsidP="723BFD98" w:rsidRDefault="4566B3C9" w14:paraId="73F1C2FC" w14:textId="4F6897CE">
            <w:pPr>
              <w:pStyle w:val="Normal"/>
              <w:rPr>
                <w:rFonts w:ascii="Calibri" w:hAnsi="Calibri" w:cs="" w:asciiTheme="minorAscii" w:hAnsiTheme="minorAscii" w:cstheme="minorBidi"/>
                <w:lang w:val="en-US"/>
              </w:rPr>
            </w:pPr>
            <w:r w:rsidRPr="723BFD98" w:rsidR="4566B3C9">
              <w:rPr>
                <w:rFonts w:ascii="Calibri" w:hAnsi="Calibri" w:cs="" w:asciiTheme="minorAscii" w:hAnsiTheme="minorAscii" w:cstheme="minorBidi"/>
                <w:lang w:val="en-US"/>
              </w:rPr>
              <w:t>Good Academic Practice</w:t>
            </w:r>
          </w:p>
        </w:tc>
        <w:tc>
          <w:tcPr>
            <w:tcW w:w="2940" w:type="dxa"/>
            <w:tcMar/>
          </w:tcPr>
          <w:p w:rsidR="4566B3C9" w:rsidP="723BFD98" w:rsidRDefault="4566B3C9" w14:paraId="5969CD95" w14:textId="3E28020F">
            <w:pPr>
              <w:pStyle w:val="Normal"/>
              <w:rPr>
                <w:rFonts w:ascii="Calibri" w:hAnsi="Calibri" w:cs="" w:asciiTheme="minorAscii" w:hAnsiTheme="minorAscii" w:cstheme="minorBidi"/>
                <w:lang w:val="en-US"/>
              </w:rPr>
            </w:pPr>
            <w:r w:rsidRPr="723BFD98" w:rsidR="4566B3C9">
              <w:rPr>
                <w:rFonts w:ascii="Calibri" w:hAnsi="Calibri" w:cs="" w:asciiTheme="minorAscii" w:hAnsiTheme="minorAscii" w:cstheme="minorBidi"/>
                <w:lang w:val="en-US"/>
              </w:rPr>
              <w:t>Hilary Kane</w:t>
            </w:r>
          </w:p>
        </w:tc>
        <w:tc>
          <w:tcPr>
            <w:tcW w:w="3158" w:type="dxa"/>
            <w:tcMar/>
          </w:tcPr>
          <w:p w:rsidR="4566B3C9" w:rsidP="723BFD98" w:rsidRDefault="4566B3C9" w14:paraId="519BB123" w14:textId="6ED96DEC">
            <w:pPr>
              <w:pStyle w:val="Normal"/>
              <w:rPr>
                <w:rFonts w:ascii="Calibri" w:hAnsi="Calibri" w:cs="" w:asciiTheme="minorAscii" w:hAnsiTheme="minorAscii" w:cstheme="minorBidi"/>
                <w:lang w:val="en-US"/>
              </w:rPr>
            </w:pPr>
            <w:r w:rsidRPr="723BFD98" w:rsidR="4566B3C9">
              <w:rPr>
                <w:rFonts w:ascii="Calibri" w:hAnsi="Calibri" w:cs="" w:asciiTheme="minorAscii" w:hAnsiTheme="minorAscii" w:cstheme="minorBidi"/>
                <w:lang w:val="en-US"/>
              </w:rPr>
              <w:t>Esther Simpson LG.08</w:t>
            </w:r>
          </w:p>
        </w:tc>
      </w:tr>
      <w:tr w:rsidR="723BFD98" w:rsidTr="6D5BABB9" w14:paraId="6C166950">
        <w:trPr>
          <w:trHeight w:val="258"/>
        </w:trPr>
        <w:tc>
          <w:tcPr>
            <w:tcW w:w="10762" w:type="dxa"/>
            <w:gridSpan w:val="5"/>
            <w:tcMar/>
          </w:tcPr>
          <w:p w:rsidR="723BFD98" w:rsidP="723BFD98" w:rsidRDefault="723BFD98" w14:paraId="56CE0024" w14:textId="72457091">
            <w:pPr>
              <w:pStyle w:val="Normal"/>
              <w:spacing w:line="240" w:lineRule="auto"/>
              <w:rPr>
                <w:rFonts w:ascii="Calibri" w:hAnsi="Calibri" w:cs="" w:asciiTheme="minorAscii" w:hAnsiTheme="minorAscii" w:cstheme="minorBidi"/>
                <w:lang w:val="en-US"/>
              </w:rPr>
            </w:pPr>
          </w:p>
        </w:tc>
      </w:tr>
      <w:tr w:rsidR="09A402CC" w:rsidTr="6D5BABB9" w14:paraId="2411035C">
        <w:trPr>
          <w:trHeight w:val="258"/>
        </w:trPr>
        <w:tc>
          <w:tcPr>
            <w:tcW w:w="1393" w:type="dxa"/>
            <w:tcMar/>
          </w:tcPr>
          <w:p w:rsidR="6F94EB71" w:rsidP="09A402CC" w:rsidRDefault="6F94EB71" w14:paraId="5A976723" w14:textId="05E6B0A3">
            <w:pPr>
              <w:pStyle w:val="Normal"/>
              <w:spacing w:line="240" w:lineRule="auto"/>
              <w:rPr>
                <w:rFonts w:ascii="Calibri" w:hAnsi="Calibri" w:cs="" w:asciiTheme="minorAscii" w:hAnsiTheme="minorAscii" w:cstheme="minorBidi"/>
                <w:lang w:val="en-US"/>
              </w:rPr>
            </w:pPr>
            <w:r w:rsidRPr="09A402CC" w:rsidR="6F94EB71">
              <w:rPr>
                <w:rFonts w:ascii="Calibri" w:hAnsi="Calibri" w:cs="" w:asciiTheme="minorAscii" w:hAnsiTheme="minorAscii" w:cstheme="minorBidi"/>
                <w:b w:val="1"/>
                <w:bCs w:val="1"/>
                <w:lang w:val="en-US"/>
              </w:rPr>
              <w:t>27/9/24</w:t>
            </w:r>
          </w:p>
        </w:tc>
        <w:tc>
          <w:tcPr>
            <w:tcW w:w="919" w:type="dxa"/>
            <w:tcMar/>
          </w:tcPr>
          <w:p w:rsidR="6F94EB71" w:rsidP="09A402CC" w:rsidRDefault="6F94EB71" w14:paraId="475EF217" w14:textId="70BCC64A">
            <w:pPr>
              <w:pStyle w:val="Normal"/>
              <w:rPr>
                <w:rFonts w:ascii="Calibri" w:hAnsi="Calibri" w:cs="" w:asciiTheme="minorAscii" w:hAnsiTheme="minorAscii" w:cstheme="minorBidi"/>
                <w:lang w:val="en-US"/>
              </w:rPr>
            </w:pPr>
            <w:r w:rsidRPr="09A402CC" w:rsidR="6F94EB71">
              <w:rPr>
                <w:rFonts w:ascii="Calibri" w:hAnsi="Calibri" w:cs="" w:asciiTheme="minorAscii" w:hAnsiTheme="minorAscii" w:cstheme="minorBidi"/>
                <w:lang w:val="en-US"/>
              </w:rPr>
              <w:t>13-14</w:t>
            </w:r>
          </w:p>
        </w:tc>
        <w:tc>
          <w:tcPr>
            <w:tcW w:w="2352" w:type="dxa"/>
            <w:tcMar/>
          </w:tcPr>
          <w:p w:rsidR="6F94EB71" w:rsidP="09A402CC" w:rsidRDefault="6F94EB71" w14:paraId="5B2B9C17" w14:textId="1142931A">
            <w:pPr>
              <w:pStyle w:val="Normal"/>
              <w:rPr>
                <w:rFonts w:ascii="Calibri" w:hAnsi="Calibri" w:cs="" w:asciiTheme="minorAscii" w:hAnsiTheme="minorAscii" w:cstheme="minorBidi"/>
                <w:lang w:val="en-US"/>
              </w:rPr>
            </w:pPr>
            <w:r w:rsidRPr="09A402CC" w:rsidR="6F94EB71">
              <w:rPr>
                <w:rFonts w:ascii="Calibri" w:hAnsi="Calibri" w:cs="" w:asciiTheme="minorAscii" w:hAnsiTheme="minorAscii" w:cstheme="minorBidi"/>
                <w:lang w:val="en-US"/>
              </w:rPr>
              <w:t>Introduction to Academic Personal Tutoring</w:t>
            </w:r>
          </w:p>
        </w:tc>
        <w:tc>
          <w:tcPr>
            <w:tcW w:w="2940" w:type="dxa"/>
            <w:tcMar/>
          </w:tcPr>
          <w:p w:rsidR="6F94EB71" w:rsidP="09A402CC" w:rsidRDefault="6F94EB71" w14:paraId="4EFD0F04" w14:textId="60278F07">
            <w:pPr>
              <w:pStyle w:val="Normal"/>
              <w:rPr>
                <w:rFonts w:ascii="Calibri" w:hAnsi="Calibri" w:cs="" w:asciiTheme="minorAscii" w:hAnsiTheme="minorAscii" w:cstheme="minorBidi"/>
                <w:lang w:val="en-US"/>
              </w:rPr>
            </w:pPr>
            <w:r w:rsidRPr="6D5BABB9" w:rsidR="0EAC404F">
              <w:rPr>
                <w:rFonts w:ascii="Calibri" w:hAnsi="Calibri" w:cs="" w:asciiTheme="minorAscii" w:hAnsiTheme="minorAscii" w:cstheme="minorBidi"/>
                <w:lang w:val="en-US"/>
              </w:rPr>
              <w:t>Rajinder Bhandal</w:t>
            </w:r>
          </w:p>
        </w:tc>
        <w:tc>
          <w:tcPr>
            <w:tcW w:w="3158" w:type="dxa"/>
            <w:tcMar/>
          </w:tcPr>
          <w:p w:rsidR="6F94EB71" w:rsidP="09A402CC" w:rsidRDefault="6F94EB71" w14:paraId="18B536E9" w14:textId="74E2DC82">
            <w:pPr>
              <w:pStyle w:val="Normal"/>
              <w:rPr>
                <w:rFonts w:ascii="Calibri" w:hAnsi="Calibri" w:eastAsia="Calibri" w:cs="Calibri"/>
                <w:noProof w:val="0"/>
                <w:sz w:val="24"/>
                <w:szCs w:val="24"/>
                <w:lang w:val="en-US"/>
              </w:rPr>
            </w:pPr>
            <w:r w:rsidRPr="09A402CC" w:rsidR="6F94EB71">
              <w:rPr>
                <w:rFonts w:ascii="Calibri" w:hAnsi="Calibri" w:eastAsia="Calibri" w:cs="Calibri"/>
                <w:b w:val="0"/>
                <w:bCs w:val="0"/>
                <w:i w:val="0"/>
                <w:iCs w:val="0"/>
                <w:caps w:val="0"/>
                <w:smallCaps w:val="0"/>
                <w:noProof w:val="0"/>
                <w:color w:val="242424"/>
                <w:sz w:val="22"/>
                <w:szCs w:val="22"/>
                <w:lang w:val="en-US"/>
              </w:rPr>
              <w:t>Charles Thackrah G.05</w:t>
            </w:r>
          </w:p>
        </w:tc>
      </w:tr>
      <w:tr w:rsidR="09A402CC" w:rsidTr="6D5BABB9" w14:paraId="5A2FEB8E">
        <w:trPr>
          <w:trHeight w:val="258"/>
        </w:trPr>
        <w:tc>
          <w:tcPr>
            <w:tcW w:w="10762" w:type="dxa"/>
            <w:gridSpan w:val="5"/>
            <w:tcMar/>
          </w:tcPr>
          <w:p w:rsidR="6F94EB71" w:rsidP="09A402CC" w:rsidRDefault="6F94EB71" w14:paraId="0AC886BC" w14:textId="4656EA78">
            <w:pPr>
              <w:spacing w:line="240" w:lineRule="auto"/>
              <w:rPr>
                <w:rFonts w:ascii="Calibri" w:hAnsi="Calibri" w:eastAsia="Calibri" w:cs="Calibri"/>
                <w:b w:val="1"/>
                <w:bCs w:val="1"/>
                <w:color w:val="201F1E"/>
                <w:lang w:val="en-US"/>
              </w:rPr>
            </w:pPr>
            <w:r w:rsidRPr="09A402CC" w:rsidR="6F94EB71">
              <w:rPr>
                <w:rFonts w:ascii="Calibri" w:hAnsi="Calibri" w:eastAsia="Calibri" w:cs="Calibri"/>
                <w:color w:val="201F1E"/>
                <w:lang w:val="en-US"/>
              </w:rPr>
              <w:t xml:space="preserve">Description of session: </w:t>
            </w:r>
            <w:r w:rsidRPr="09A402CC" w:rsidR="6F94EB71">
              <w:rPr>
                <w:rFonts w:ascii="Calibri" w:hAnsi="Calibri" w:eastAsia="Calibri" w:cs="Calibri"/>
                <w:color w:val="201F1E"/>
              </w:rPr>
              <w:t>You will learn about Academic Personal Tutoring within the University of Leeds, the purpose behind this initiative and how to make the most of it.</w:t>
            </w:r>
          </w:p>
        </w:tc>
      </w:tr>
      <w:tr w:rsidR="290158B7" w:rsidTr="6D5BABB9" w14:paraId="54AE37D4">
        <w:trPr>
          <w:trHeight w:val="258"/>
        </w:trPr>
        <w:tc>
          <w:tcPr>
            <w:tcW w:w="1393" w:type="dxa"/>
            <w:tcMar/>
          </w:tcPr>
          <w:p w:rsidR="6DA56447" w:rsidP="290158B7" w:rsidRDefault="6DA56447" w14:paraId="7F6A76BD" w14:textId="16EE3F29">
            <w:pPr>
              <w:pStyle w:val="Normal"/>
              <w:spacing w:line="240" w:lineRule="auto"/>
              <w:rPr>
                <w:rFonts w:ascii="Calibri" w:hAnsi="Calibri" w:eastAsia="Calibri" w:cs="Calibri"/>
                <w:color w:val="201F1E"/>
                <w:lang w:val="en-US"/>
              </w:rPr>
            </w:pPr>
            <w:r w:rsidRPr="290158B7" w:rsidR="6DA56447">
              <w:rPr>
                <w:rFonts w:ascii="Calibri" w:hAnsi="Calibri" w:eastAsia="Calibri" w:cs="Calibri"/>
                <w:b w:val="1"/>
                <w:bCs w:val="1"/>
                <w:color w:val="201F1E"/>
                <w:lang w:val="en-US"/>
              </w:rPr>
              <w:t>27/9/24</w:t>
            </w:r>
          </w:p>
        </w:tc>
        <w:tc>
          <w:tcPr>
            <w:tcW w:w="919" w:type="dxa"/>
            <w:tcMar/>
          </w:tcPr>
          <w:p w:rsidR="6DA56447" w:rsidP="290158B7" w:rsidRDefault="6DA56447" w14:paraId="1296D802" w14:textId="623E9578">
            <w:pPr>
              <w:pStyle w:val="Normal"/>
              <w:rPr>
                <w:rFonts w:ascii="Calibri" w:hAnsi="Calibri" w:eastAsia="Calibri" w:cs="Calibri"/>
                <w:color w:val="201F1E"/>
                <w:lang w:val="en-US"/>
              </w:rPr>
            </w:pPr>
            <w:r w:rsidRPr="290158B7" w:rsidR="6DA56447">
              <w:rPr>
                <w:rFonts w:ascii="Calibri" w:hAnsi="Calibri" w:eastAsia="Calibri" w:cs="Calibri"/>
                <w:color w:val="201F1E"/>
                <w:lang w:val="en-US"/>
              </w:rPr>
              <w:t>15-17</w:t>
            </w:r>
          </w:p>
        </w:tc>
        <w:tc>
          <w:tcPr>
            <w:tcW w:w="2352" w:type="dxa"/>
            <w:tcMar/>
          </w:tcPr>
          <w:p w:rsidR="6DA56447" w:rsidP="290158B7" w:rsidRDefault="6DA56447" w14:paraId="786C5741" w14:textId="77FCC4F5">
            <w:pPr>
              <w:pStyle w:val="Normal"/>
              <w:rPr>
                <w:rFonts w:ascii="Calibri" w:hAnsi="Calibri" w:eastAsia="Calibri" w:cs="Calibri"/>
                <w:color w:val="201F1E"/>
                <w:lang w:val="en-US"/>
              </w:rPr>
            </w:pPr>
            <w:r w:rsidRPr="290158B7" w:rsidR="6DA56447">
              <w:rPr>
                <w:rFonts w:ascii="Calibri" w:hAnsi="Calibri" w:eastAsia="Calibri" w:cs="Calibri"/>
                <w:color w:val="201F1E"/>
                <w:lang w:val="en-US"/>
              </w:rPr>
              <w:t>Social</w:t>
            </w:r>
          </w:p>
        </w:tc>
        <w:tc>
          <w:tcPr>
            <w:tcW w:w="2940" w:type="dxa"/>
            <w:tcMar/>
          </w:tcPr>
          <w:p w:rsidR="6DA56447" w:rsidP="290158B7" w:rsidRDefault="6DA56447" w14:paraId="4BF3BB46" w14:textId="7192ABAC">
            <w:pPr>
              <w:pStyle w:val="Normal"/>
              <w:rPr>
                <w:rFonts w:ascii="Calibri" w:hAnsi="Calibri" w:eastAsia="Calibri" w:cs="Calibri"/>
                <w:color w:val="201F1E"/>
                <w:lang w:val="en-US"/>
              </w:rPr>
            </w:pPr>
            <w:r w:rsidRPr="290158B7" w:rsidR="6DA56447">
              <w:rPr>
                <w:rFonts w:ascii="Calibri" w:hAnsi="Calibri" w:eastAsia="Calibri" w:cs="Calibri"/>
                <w:color w:val="201F1E"/>
                <w:lang w:val="en-US"/>
              </w:rPr>
              <w:t>Emma Forsgren</w:t>
            </w:r>
          </w:p>
        </w:tc>
        <w:tc>
          <w:tcPr>
            <w:tcW w:w="3158" w:type="dxa"/>
            <w:tcMar/>
          </w:tcPr>
          <w:p w:rsidR="6DA56447" w:rsidP="290158B7" w:rsidRDefault="6DA56447" w14:paraId="20A7AD20" w14:textId="5799C9BA">
            <w:pPr>
              <w:pStyle w:val="Normal"/>
              <w:rPr>
                <w:rFonts w:ascii="Calibri" w:hAnsi="Calibri" w:eastAsia="Calibri" w:cs="Calibri"/>
                <w:color w:val="201F1E"/>
                <w:lang w:val="en-US"/>
              </w:rPr>
            </w:pPr>
            <w:r w:rsidRPr="290158B7" w:rsidR="6DA56447">
              <w:rPr>
                <w:rFonts w:ascii="Calibri" w:hAnsi="Calibri" w:eastAsia="Calibri" w:cs="Calibri"/>
                <w:color w:val="201F1E"/>
                <w:lang w:val="en-US"/>
              </w:rPr>
              <w:t>Clarendon 1.06</w:t>
            </w:r>
          </w:p>
        </w:tc>
      </w:tr>
      <w:tr w:rsidR="290158B7" w:rsidTr="6D5BABB9" w14:paraId="4BA1C690">
        <w:trPr>
          <w:trHeight w:val="258"/>
        </w:trPr>
        <w:tc>
          <w:tcPr>
            <w:tcW w:w="10762" w:type="dxa"/>
            <w:gridSpan w:val="5"/>
            <w:tcMar/>
          </w:tcPr>
          <w:p w:rsidR="290158B7" w:rsidP="290158B7" w:rsidRDefault="290158B7" w14:paraId="11EA854F" w14:textId="5EB901F9">
            <w:pPr>
              <w:pStyle w:val="Normal"/>
              <w:spacing w:line="240" w:lineRule="auto"/>
              <w:rPr>
                <w:rFonts w:ascii="Calibri" w:hAnsi="Calibri" w:eastAsia="Calibri" w:cs="Calibri"/>
                <w:color w:val="201F1E"/>
                <w:lang w:val="en-US"/>
              </w:rPr>
            </w:pPr>
            <w:r w:rsidRPr="43B6AE6D" w:rsidR="443230CC">
              <w:rPr>
                <w:rFonts w:ascii="Calibri" w:hAnsi="Calibri" w:eastAsia="Calibri" w:cs="Calibri"/>
                <w:color w:val="201F1E"/>
                <w:lang w:val="en-US"/>
              </w:rPr>
              <w:t xml:space="preserve">Description of session: An opportunity to </w:t>
            </w:r>
            <w:r w:rsidRPr="43B6AE6D" w:rsidR="443230CC">
              <w:rPr>
                <w:rFonts w:ascii="Calibri" w:hAnsi="Calibri" w:eastAsia="Calibri" w:cs="Calibri"/>
                <w:color w:val="201F1E"/>
                <w:lang w:val="en-US"/>
              </w:rPr>
              <w:t>socialise</w:t>
            </w:r>
            <w:r w:rsidRPr="43B6AE6D" w:rsidR="443230CC">
              <w:rPr>
                <w:rFonts w:ascii="Calibri" w:hAnsi="Calibri" w:eastAsia="Calibri" w:cs="Calibri"/>
                <w:color w:val="201F1E"/>
                <w:lang w:val="en-US"/>
              </w:rPr>
              <w:t xml:space="preserve"> with students and staff members on your </w:t>
            </w:r>
            <w:r w:rsidRPr="43B6AE6D" w:rsidR="443230CC">
              <w:rPr>
                <w:rFonts w:ascii="Calibri" w:hAnsi="Calibri" w:eastAsia="Calibri" w:cs="Calibri"/>
                <w:color w:val="201F1E"/>
                <w:lang w:val="en-US"/>
              </w:rPr>
              <w:t>programme</w:t>
            </w:r>
            <w:r w:rsidRPr="43B6AE6D" w:rsidR="443230CC">
              <w:rPr>
                <w:rFonts w:ascii="Calibri" w:hAnsi="Calibri" w:eastAsia="Calibri" w:cs="Calibri"/>
                <w:color w:val="201F1E"/>
                <w:lang w:val="en-US"/>
              </w:rPr>
              <w:t>. Food and drinks will be served.</w:t>
            </w:r>
          </w:p>
        </w:tc>
      </w:tr>
      <w:bookmarkEnd w:id="0"/>
    </w:tbl>
    <w:p w:rsidRPr="00871357" w:rsidR="003E7110" w:rsidP="27A50C80" w:rsidRDefault="003E7110" w14:paraId="5E9D0922" w14:textId="492E2836">
      <w:pPr>
        <w:spacing w:before="0" w:line="280" w:lineRule="exact"/>
        <w:rPr>
          <w:rFonts w:eastAsia="Times New Roman" w:cs="Times New Roman"/>
          <w:b w:val="1"/>
          <w:bCs w:val="1"/>
          <w:lang w:val="en-US"/>
        </w:rPr>
      </w:pPr>
    </w:p>
    <w:p w:rsidR="32E4759B" w:rsidP="27A50C80" w:rsidRDefault="32E4759B" w14:paraId="21BC0ABD" w14:textId="6261980E">
      <w:pPr>
        <w:pStyle w:val="Normal"/>
        <w:spacing w:before="0" w:line="280" w:lineRule="exact"/>
        <w:rPr>
          <w:rFonts w:ascii="Arial" w:hAnsi="Arial" w:eastAsia="Arial" w:cs="Arial"/>
          <w:noProof w:val="0"/>
          <w:sz w:val="24"/>
          <w:szCs w:val="24"/>
          <w:lang w:val="en-US"/>
        </w:rPr>
      </w:pPr>
      <w:r w:rsidRPr="27A50C80" w:rsidR="32E4759B">
        <w:rPr>
          <w:rFonts w:ascii="Segoe UI" w:hAnsi="Segoe UI" w:eastAsia="Segoe UI" w:cs="Segoe UI"/>
          <w:b w:val="1"/>
          <w:bCs w:val="1"/>
          <w:i w:val="0"/>
          <w:iCs w:val="0"/>
          <w:caps w:val="0"/>
          <w:smallCaps w:val="0"/>
          <w:noProof w:val="0"/>
          <w:color w:val="000000" w:themeColor="text1" w:themeTint="FF" w:themeShade="FF"/>
          <w:sz w:val="19"/>
          <w:szCs w:val="19"/>
          <w:lang w:val="en-US"/>
        </w:rPr>
        <w:t xml:space="preserve">You can find the links to online sessions in your timetable in your </w:t>
      </w:r>
      <w:hyperlink r:id="R69c42fd17a9d4fb2">
        <w:r w:rsidRPr="27A50C80" w:rsidR="32E4759B">
          <w:rPr>
            <w:rStyle w:val="Hyperlink"/>
            <w:rFonts w:ascii="Segoe UI" w:hAnsi="Segoe UI" w:eastAsia="Segoe UI" w:cs="Segoe UI"/>
            <w:b w:val="1"/>
            <w:bCs w:val="1"/>
            <w:i w:val="0"/>
            <w:iCs w:val="0"/>
            <w:caps w:val="0"/>
            <w:smallCaps w:val="0"/>
            <w:strike w:val="0"/>
            <w:dstrike w:val="0"/>
            <w:noProof w:val="0"/>
            <w:sz w:val="19"/>
            <w:szCs w:val="19"/>
            <w:lang w:val="en-US"/>
          </w:rPr>
          <w:t>Programme Specific Information folder in Minerva</w:t>
        </w:r>
      </w:hyperlink>
    </w:p>
    <w:sectPr w:rsidRPr="00871357" w:rsidR="003E7110" w:rsidSect="00955168">
      <w:footerReference w:type="default" r:id="rId13"/>
      <w:headerReference w:type="first" r:id="rId14"/>
      <w:pgSz w:w="11906" w:h="16838" w:orient="portrait" w:code="9"/>
      <w:pgMar w:top="1701" w:right="567" w:bottom="567" w:left="567" w:header="567" w:footer="709"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31148BA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67BC0F2" w16cex:dateUtc="2024-03-01T18:46:00Z"/>
</w16cex:commentsExtensible>
</file>

<file path=word/commentsIds.xml><?xml version="1.0" encoding="utf-8"?>
<w16cid:commentsIds xmlns:mc="http://schemas.openxmlformats.org/markup-compatibility/2006" xmlns:w16cid="http://schemas.microsoft.com/office/word/2016/wordml/cid" mc:Ignorable="w16cid">
  <w16cid:commentId w16cid:paraId="31148BAC" w16cid:durableId="367BC0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5168" w:rsidRDefault="00955168" w14:paraId="5460BC2D" w14:textId="77777777">
      <w:pPr>
        <w:spacing w:before="0" w:line="240" w:lineRule="auto"/>
      </w:pPr>
      <w:r>
        <w:separator/>
      </w:r>
    </w:p>
  </w:endnote>
  <w:endnote w:type="continuationSeparator" w:id="0">
    <w:p w:rsidR="00955168" w:rsidRDefault="00955168" w14:paraId="475CA44D" w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053288" w:rsidP="00041017" w:rsidRDefault="00D41D1B" w14:paraId="23EB8C3E" w14:textId="77777777">
    <w:pPr>
      <w:pStyle w:val="LEUNormal"/>
    </w:pPr>
    <w:r>
      <w:rPr>
        <w:noProof/>
        <w:lang w:eastAsia="en-GB"/>
      </w:rPr>
      <mc:AlternateContent>
        <mc:Choice Requires="wps">
          <w:drawing>
            <wp:anchor distT="0" distB="0" distL="114300" distR="114300" simplePos="0" relativeHeight="251660288" behindDoc="0" locked="1" layoutInCell="1" allowOverlap="1" wp14:anchorId="78B41519" wp14:editId="2F9A695A">
              <wp:simplePos x="0" y="0"/>
              <wp:positionH relativeFrom="page">
                <wp:posOffset>6518275</wp:posOffset>
              </wp:positionH>
              <wp:positionV relativeFrom="page">
                <wp:posOffset>9973310</wp:posOffset>
              </wp:positionV>
              <wp:extent cx="236855" cy="310515"/>
              <wp:effectExtent l="3175" t="635" r="0"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3105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053288" w:rsidP="00041017" w:rsidRDefault="00053288" w14:paraId="0673413F" w14:textId="77777777">
                          <w:pPr>
                            <w:pStyle w:val="LEUPgNum"/>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8B41519">
              <v:stroke joinstyle="miter"/>
              <v:path gradientshapeok="t" o:connecttype="rect"/>
            </v:shapetype>
            <v:shape id="_x0000_s1027" style="position:absolute;margin-left:513.25pt;margin-top:785.3pt;width:18.65pt;height:24.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">
              <v:textbox inset="0,0,0,0">
                <w:txbxContent>
                  <w:p w:rsidR="00053288" w:rsidP="00041017" w:rsidRDefault="00053288" w14:paraId="0673413F" w14:textId="77777777">
                    <w:pPr>
                      <w:pStyle w:val="LEUPgNum"/>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5168" w:rsidRDefault="00955168" w14:paraId="37011AD5" w14:textId="77777777">
      <w:pPr>
        <w:spacing w:before="0" w:line="240" w:lineRule="auto"/>
      </w:pPr>
      <w:r>
        <w:separator/>
      </w:r>
    </w:p>
  </w:footnote>
  <w:footnote w:type="continuationSeparator" w:id="0">
    <w:p w:rsidR="00955168" w:rsidRDefault="00955168" w14:paraId="01E8FC16" w14:textId="777777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053288" w:rsidP="00041017" w:rsidRDefault="00D41D1B" w14:paraId="44755EE3" w14:textId="77777777">
    <w:pPr>
      <w:pStyle w:val="LEUHeader"/>
    </w:pPr>
    <w:r>
      <w:rPr>
        <w:noProof/>
        <w:lang w:eastAsia="en-GB"/>
      </w:rPr>
      <mc:AlternateContent>
        <mc:Choice Requires="wps">
          <w:drawing>
            <wp:anchor distT="0" distB="0" distL="114300" distR="114300" simplePos="0" relativeHeight="251659264" behindDoc="0" locked="1" layoutInCell="1" allowOverlap="1" wp14:anchorId="51C8728B" wp14:editId="11DF17F7">
              <wp:simplePos x="0" y="0"/>
              <wp:positionH relativeFrom="page">
                <wp:posOffset>4888865</wp:posOffset>
              </wp:positionH>
              <wp:positionV relativeFrom="page">
                <wp:posOffset>1548130</wp:posOffset>
              </wp:positionV>
              <wp:extent cx="2386330" cy="847725"/>
              <wp:effectExtent l="2540" t="0" r="1905" b="444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847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rsidR="00053288" w:rsidP="00041017" w:rsidRDefault="00D41D1B" w14:paraId="6479E19E" w14:textId="77777777">
                          <w:pPr>
                            <w:pStyle w:val="LEUNormal"/>
                          </w:pPr>
                          <w:r>
                            <w:rPr>
                              <w:noProof/>
                              <w:lang w:eastAsia="en-GB"/>
                            </w:rPr>
                            <w:drawing>
                              <wp:inline distT="0" distB="0" distL="0" distR="0" wp14:anchorId="216487A3" wp14:editId="28B431E9">
                                <wp:extent cx="2390775" cy="847725"/>
                                <wp:effectExtent l="19050" t="0" r="9525" b="0"/>
                                <wp:docPr id="2" name="Picture 2"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dsUniBlack"/>
                                        <pic:cNvPicPr>
                                          <a:picLocks noChangeAspect="1" noChangeArrowheads="1"/>
                                        </pic:cNvPicPr>
                                      </pic:nvPicPr>
                                      <pic:blipFill>
                                        <a:blip r:embed="rId1"/>
                                        <a:srcRect/>
                                        <a:stretch>
                                          <a:fillRect/>
                                        </a:stretch>
                                      </pic:blipFill>
                                      <pic:spPr bwMode="auto">
                                        <a:xfrm>
                                          <a:off x="0" y="0"/>
                                          <a:ext cx="2390775" cy="847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1C8728B">
              <v:stroke joinstyle="miter"/>
              <v:path gradientshapeok="t" o:connecttype="rect"/>
            </v:shapetype>
            <v:shape id="Text Box 1" style="position:absolute;margin-left:384.95pt;margin-top:121.9pt;width:187.9pt;height:6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">
              <v:textbox inset="0,0,0,0">
                <w:txbxContent>
                  <w:p w:rsidR="00053288" w:rsidP="00041017" w:rsidRDefault="00D41D1B" w14:paraId="6479E19E" w14:textId="77777777">
                    <w:pPr>
                      <w:pStyle w:val="LEUNormal"/>
                    </w:pPr>
                    <w:r>
                      <w:rPr>
                        <w:noProof/>
                        <w:lang w:eastAsia="en-GB"/>
                      </w:rPr>
                      <w:drawing>
                        <wp:inline distT="0" distB="0" distL="0" distR="0" wp14:anchorId="216487A3" wp14:editId="28B431E9">
                          <wp:extent cx="2390775" cy="847725"/>
                          <wp:effectExtent l="19050" t="0" r="9525" b="0"/>
                          <wp:docPr id="2" name="Picture 2"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dsUniBlack"/>
                                  <pic:cNvPicPr>
                                    <a:picLocks noChangeAspect="1" noChangeArrowheads="1"/>
                                  </pic:cNvPicPr>
                                </pic:nvPicPr>
                                <pic:blipFill>
                                  <a:blip r:embed="rId1"/>
                                  <a:srcRect/>
                                  <a:stretch>
                                    <a:fillRect/>
                                  </a:stretch>
                                </pic:blipFill>
                                <pic:spPr bwMode="auto">
                                  <a:xfrm>
                                    <a:off x="0" y="0"/>
                                    <a:ext cx="2390775" cy="847725"/>
                                  </a:xfrm>
                                  <a:prstGeom prst="rect">
                                    <a:avLst/>
                                  </a:prstGeom>
                                  <a:noFill/>
                                  <a:ln w="9525">
                                    <a:noFill/>
                                    <a:miter lim="800000"/>
                                    <a:headEnd/>
                                    <a:tailEnd/>
                                  </a:ln>
                                </pic:spPr>
                              </pic:pic>
                            </a:graphicData>
                          </a:graphic>
                        </wp:inline>
                      </w:drawing>
                    </w:r>
                  </w:p>
                </w:txbxContent>
              </v:textbox>
              <w10:wrap anchorx="page" anchory="page"/>
              <w10:anchorlock/>
            </v:shape>
          </w:pict>
        </mc:Fallback>
      </mc:AlternateContent>
    </w:r>
    <w:r>
      <w:rPr>
        <w:noProof/>
        <w:lang w:eastAsia="en-GB"/>
      </w:rPr>
      <mc:AlternateContent>
        <mc:Choice Requires="wps">
          <w:drawing>
            <wp:anchor distT="0" distB="0" distL="114300" distR="114300" simplePos="0" relativeHeight="251661312" behindDoc="0" locked="1" layoutInCell="1" allowOverlap="1" wp14:anchorId="36A70D90" wp14:editId="41C014F2">
              <wp:simplePos x="0" y="0"/>
              <wp:positionH relativeFrom="page">
                <wp:posOffset>165735</wp:posOffset>
              </wp:positionH>
              <wp:positionV relativeFrom="page">
                <wp:posOffset>2508250</wp:posOffset>
              </wp:positionV>
              <wp:extent cx="7200265" cy="0"/>
              <wp:effectExtent l="13335" t="12700" r="6350"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4"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from="13.05pt,197.5pt" to="580pt,197.5pt" w14:anchorId="01FC47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">
              <w10:wrap anchorx="page" anchory="page"/>
              <w10:anchorlock/>
            </v:line>
          </w:pict>
        </mc:Fallback>
      </mc:AlternateContent>
    </w: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110"/>
    <w:rsid w:val="00011772"/>
    <w:rsid w:val="00034B4C"/>
    <w:rsid w:val="00053288"/>
    <w:rsid w:val="0005617F"/>
    <w:rsid w:val="00067D51"/>
    <w:rsid w:val="000A2156"/>
    <w:rsid w:val="000A38CE"/>
    <w:rsid w:val="000D4EA3"/>
    <w:rsid w:val="00102538"/>
    <w:rsid w:val="00105E1F"/>
    <w:rsid w:val="001222AF"/>
    <w:rsid w:val="00125051"/>
    <w:rsid w:val="001459FC"/>
    <w:rsid w:val="00163DE9"/>
    <w:rsid w:val="0017598C"/>
    <w:rsid w:val="00195401"/>
    <w:rsid w:val="00201B60"/>
    <w:rsid w:val="00204527"/>
    <w:rsid w:val="0022699B"/>
    <w:rsid w:val="0025091D"/>
    <w:rsid w:val="00261FF2"/>
    <w:rsid w:val="00277A8A"/>
    <w:rsid w:val="00292EB8"/>
    <w:rsid w:val="002933A9"/>
    <w:rsid w:val="002B7A2A"/>
    <w:rsid w:val="00300DA1"/>
    <w:rsid w:val="0030516F"/>
    <w:rsid w:val="00342469"/>
    <w:rsid w:val="00350E98"/>
    <w:rsid w:val="003812ED"/>
    <w:rsid w:val="003849B2"/>
    <w:rsid w:val="003D1DEB"/>
    <w:rsid w:val="003E7110"/>
    <w:rsid w:val="003F6B4E"/>
    <w:rsid w:val="00404BA7"/>
    <w:rsid w:val="004064F5"/>
    <w:rsid w:val="00424CA4"/>
    <w:rsid w:val="00456D28"/>
    <w:rsid w:val="00494F49"/>
    <w:rsid w:val="004B6990"/>
    <w:rsid w:val="004C5D42"/>
    <w:rsid w:val="004E00D8"/>
    <w:rsid w:val="004E5C09"/>
    <w:rsid w:val="004F141A"/>
    <w:rsid w:val="00552CFE"/>
    <w:rsid w:val="00555044"/>
    <w:rsid w:val="00561922"/>
    <w:rsid w:val="005B722B"/>
    <w:rsid w:val="00604F89"/>
    <w:rsid w:val="00625C90"/>
    <w:rsid w:val="00653FF9"/>
    <w:rsid w:val="006A14D2"/>
    <w:rsid w:val="006B5561"/>
    <w:rsid w:val="006D3897"/>
    <w:rsid w:val="006D3EEA"/>
    <w:rsid w:val="006D5E9B"/>
    <w:rsid w:val="006D722A"/>
    <w:rsid w:val="00712572"/>
    <w:rsid w:val="00716EB2"/>
    <w:rsid w:val="0072048F"/>
    <w:rsid w:val="007511FD"/>
    <w:rsid w:val="0078729D"/>
    <w:rsid w:val="00787501"/>
    <w:rsid w:val="00790DF7"/>
    <w:rsid w:val="007B2C07"/>
    <w:rsid w:val="00822DBF"/>
    <w:rsid w:val="008263CC"/>
    <w:rsid w:val="0083410A"/>
    <w:rsid w:val="00843283"/>
    <w:rsid w:val="00871357"/>
    <w:rsid w:val="008B4A8F"/>
    <w:rsid w:val="00903735"/>
    <w:rsid w:val="009242FA"/>
    <w:rsid w:val="00927043"/>
    <w:rsid w:val="00941732"/>
    <w:rsid w:val="00955168"/>
    <w:rsid w:val="0099641A"/>
    <w:rsid w:val="00996D46"/>
    <w:rsid w:val="009B1BC1"/>
    <w:rsid w:val="009E5091"/>
    <w:rsid w:val="00A372FB"/>
    <w:rsid w:val="00A37D9F"/>
    <w:rsid w:val="00A5109B"/>
    <w:rsid w:val="00A9621D"/>
    <w:rsid w:val="00AA0FFE"/>
    <w:rsid w:val="00AA5278"/>
    <w:rsid w:val="00AD0573"/>
    <w:rsid w:val="00AD9A40"/>
    <w:rsid w:val="00B10930"/>
    <w:rsid w:val="00B25CDD"/>
    <w:rsid w:val="00B313C9"/>
    <w:rsid w:val="00B70690"/>
    <w:rsid w:val="00B73DA5"/>
    <w:rsid w:val="00B93E09"/>
    <w:rsid w:val="00B959DA"/>
    <w:rsid w:val="00BC08EF"/>
    <w:rsid w:val="00BC397E"/>
    <w:rsid w:val="00BE144A"/>
    <w:rsid w:val="00BE4A7C"/>
    <w:rsid w:val="00BE6D2F"/>
    <w:rsid w:val="00BF0DC4"/>
    <w:rsid w:val="00BF2D35"/>
    <w:rsid w:val="00C07E75"/>
    <w:rsid w:val="00C97777"/>
    <w:rsid w:val="00CB66AB"/>
    <w:rsid w:val="00CD38B9"/>
    <w:rsid w:val="00CD4814"/>
    <w:rsid w:val="00CD4F51"/>
    <w:rsid w:val="00CE7952"/>
    <w:rsid w:val="00CF1834"/>
    <w:rsid w:val="00D03273"/>
    <w:rsid w:val="00D2090E"/>
    <w:rsid w:val="00D3702D"/>
    <w:rsid w:val="00D41D1B"/>
    <w:rsid w:val="00D51FE1"/>
    <w:rsid w:val="00DA0C34"/>
    <w:rsid w:val="00DA701C"/>
    <w:rsid w:val="00DB2FC1"/>
    <w:rsid w:val="00DD6601"/>
    <w:rsid w:val="00E001DD"/>
    <w:rsid w:val="00E227CB"/>
    <w:rsid w:val="00E37B0B"/>
    <w:rsid w:val="00E87158"/>
    <w:rsid w:val="00EA68F6"/>
    <w:rsid w:val="00EC796A"/>
    <w:rsid w:val="00ED475B"/>
    <w:rsid w:val="00EF079D"/>
    <w:rsid w:val="00EF5132"/>
    <w:rsid w:val="00F462E2"/>
    <w:rsid w:val="00F764DE"/>
    <w:rsid w:val="00F76928"/>
    <w:rsid w:val="00F801C4"/>
    <w:rsid w:val="00F8559F"/>
    <w:rsid w:val="00FA1C29"/>
    <w:rsid w:val="00FB4F0B"/>
    <w:rsid w:val="00FD4E3A"/>
    <w:rsid w:val="00FE5F54"/>
    <w:rsid w:val="01C31D35"/>
    <w:rsid w:val="0398BAC6"/>
    <w:rsid w:val="046DE322"/>
    <w:rsid w:val="0523FB5C"/>
    <w:rsid w:val="077DCD95"/>
    <w:rsid w:val="085FBB63"/>
    <w:rsid w:val="08B54E53"/>
    <w:rsid w:val="09A402CC"/>
    <w:rsid w:val="0A062108"/>
    <w:rsid w:val="0C1DB73F"/>
    <w:rsid w:val="0C354BA2"/>
    <w:rsid w:val="0CB4F631"/>
    <w:rsid w:val="0EAC404F"/>
    <w:rsid w:val="0F3FDFD8"/>
    <w:rsid w:val="111F4EFD"/>
    <w:rsid w:val="13469D07"/>
    <w:rsid w:val="164840CA"/>
    <w:rsid w:val="168D3C4A"/>
    <w:rsid w:val="16FB6155"/>
    <w:rsid w:val="1820B944"/>
    <w:rsid w:val="18FED7A6"/>
    <w:rsid w:val="1CA7D745"/>
    <w:rsid w:val="1D1DEBC7"/>
    <w:rsid w:val="1ECA2EC9"/>
    <w:rsid w:val="1EDFB577"/>
    <w:rsid w:val="1FBB4E8D"/>
    <w:rsid w:val="20425991"/>
    <w:rsid w:val="20EE3CFC"/>
    <w:rsid w:val="2150F795"/>
    <w:rsid w:val="23727561"/>
    <w:rsid w:val="23754FEB"/>
    <w:rsid w:val="2379FA53"/>
    <w:rsid w:val="247AE2A2"/>
    <w:rsid w:val="248C576F"/>
    <w:rsid w:val="24B01932"/>
    <w:rsid w:val="27A50C80"/>
    <w:rsid w:val="27C38D55"/>
    <w:rsid w:val="289D2DF6"/>
    <w:rsid w:val="290158B7"/>
    <w:rsid w:val="29201886"/>
    <w:rsid w:val="2B823276"/>
    <w:rsid w:val="2C50FF3C"/>
    <w:rsid w:val="2F974790"/>
    <w:rsid w:val="308BAF5E"/>
    <w:rsid w:val="30EAA58A"/>
    <w:rsid w:val="318613A2"/>
    <w:rsid w:val="32E4759B"/>
    <w:rsid w:val="33C8F1F1"/>
    <w:rsid w:val="346AB8B3"/>
    <w:rsid w:val="367F278E"/>
    <w:rsid w:val="36E9420C"/>
    <w:rsid w:val="375CD548"/>
    <w:rsid w:val="38B038E2"/>
    <w:rsid w:val="39047CA5"/>
    <w:rsid w:val="396E1304"/>
    <w:rsid w:val="3A762DEF"/>
    <w:rsid w:val="3ADBC041"/>
    <w:rsid w:val="3DF8729C"/>
    <w:rsid w:val="3E6B632C"/>
    <w:rsid w:val="3ED257C9"/>
    <w:rsid w:val="3FDB55F3"/>
    <w:rsid w:val="4130135E"/>
    <w:rsid w:val="43B6AE6D"/>
    <w:rsid w:val="443230CC"/>
    <w:rsid w:val="4566B3C9"/>
    <w:rsid w:val="46E85B77"/>
    <w:rsid w:val="4A591E77"/>
    <w:rsid w:val="4B3D90AF"/>
    <w:rsid w:val="4D215480"/>
    <w:rsid w:val="4E335669"/>
    <w:rsid w:val="4F9B399D"/>
    <w:rsid w:val="4FCD959B"/>
    <w:rsid w:val="514E24AE"/>
    <w:rsid w:val="545AE1D2"/>
    <w:rsid w:val="54CA84B8"/>
    <w:rsid w:val="58D5E005"/>
    <w:rsid w:val="58F595FF"/>
    <w:rsid w:val="59400E36"/>
    <w:rsid w:val="59548C2B"/>
    <w:rsid w:val="5AF05C8C"/>
    <w:rsid w:val="5D39B202"/>
    <w:rsid w:val="5F1D2925"/>
    <w:rsid w:val="5FC3CDAF"/>
    <w:rsid w:val="5FEDBAE4"/>
    <w:rsid w:val="60A6F331"/>
    <w:rsid w:val="615F9E10"/>
    <w:rsid w:val="625790E4"/>
    <w:rsid w:val="631AAC9A"/>
    <w:rsid w:val="66A011D4"/>
    <w:rsid w:val="68845D7E"/>
    <w:rsid w:val="68993D5D"/>
    <w:rsid w:val="68AFEE2E"/>
    <w:rsid w:val="6D5BABB9"/>
    <w:rsid w:val="6DA56447"/>
    <w:rsid w:val="6F371D42"/>
    <w:rsid w:val="6F94EB71"/>
    <w:rsid w:val="6FCA08C9"/>
    <w:rsid w:val="702A973B"/>
    <w:rsid w:val="70B93677"/>
    <w:rsid w:val="71109A61"/>
    <w:rsid w:val="71BE8115"/>
    <w:rsid w:val="723BFD98"/>
    <w:rsid w:val="74E9D588"/>
    <w:rsid w:val="774DBAC8"/>
    <w:rsid w:val="798A4484"/>
    <w:rsid w:val="7BF7245C"/>
    <w:rsid w:val="7E8BA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2A34"/>
  <w15:chartTrackingRefBased/>
  <w15:docId w15:val="{8F0FBC41-2873-7445-B26D-001641F66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7110"/>
    <w:pPr>
      <w:spacing w:before="120" w:line="276" w:lineRule="auto"/>
    </w:pPr>
    <w:rPr>
      <w:rFonts w:ascii="Arial" w:hAnsi="Arial" w:cs="Aria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UNormal" w:customStyle="1">
    <w:name w:val="LEU_Normal"/>
    <w:rsid w:val="003E7110"/>
    <w:rPr>
      <w:rFonts w:ascii="Arial" w:hAnsi="Arial" w:eastAsia="Times New Roman" w:cs="Times New Roman"/>
    </w:rPr>
  </w:style>
  <w:style w:type="paragraph" w:styleId="LEUHeader" w:customStyle="1">
    <w:name w:val="LEU_Header"/>
    <w:basedOn w:val="LEUNormal"/>
    <w:rsid w:val="003E7110"/>
    <w:pPr>
      <w:spacing w:after="4160" w:line="240" w:lineRule="exact"/>
    </w:pPr>
  </w:style>
  <w:style w:type="paragraph" w:styleId="LEUPgNum" w:customStyle="1">
    <w:name w:val="LEU_PgNum"/>
    <w:basedOn w:val="LEUNormal"/>
    <w:rsid w:val="003E7110"/>
    <w:pPr>
      <w:spacing w:line="200" w:lineRule="exact"/>
      <w:jc w:val="right"/>
    </w:pPr>
    <w:rPr>
      <w:sz w:val="16"/>
    </w:rPr>
  </w:style>
  <w:style w:type="paragraph" w:styleId="LEUFPSchool" w:customStyle="1">
    <w:name w:val="LEU_FP_School"/>
    <w:next w:val="Normal"/>
    <w:rsid w:val="003E7110"/>
    <w:pPr>
      <w:spacing w:line="400" w:lineRule="exact"/>
    </w:pPr>
    <w:rPr>
      <w:rFonts w:ascii="Arial" w:hAnsi="Arial" w:eastAsia="Times New Roman" w:cs="Times New Roman"/>
      <w:b/>
      <w:sz w:val="36"/>
      <w:szCs w:val="36"/>
    </w:rPr>
  </w:style>
  <w:style w:type="character" w:styleId="CommentReference">
    <w:name w:val="annotation reference"/>
    <w:basedOn w:val="DefaultParagraphFont"/>
    <w:uiPriority w:val="99"/>
    <w:semiHidden/>
    <w:unhideWhenUsed/>
    <w:rsid w:val="003E7110"/>
    <w:rPr>
      <w:sz w:val="18"/>
      <w:szCs w:val="18"/>
    </w:rPr>
  </w:style>
  <w:style w:type="paragraph" w:styleId="CommentText">
    <w:name w:val="annotation text"/>
    <w:basedOn w:val="Normal"/>
    <w:link w:val="CommentTextChar"/>
    <w:uiPriority w:val="99"/>
    <w:semiHidden/>
    <w:unhideWhenUsed/>
    <w:rsid w:val="003E7110"/>
    <w:pPr>
      <w:spacing w:line="240" w:lineRule="auto"/>
    </w:pPr>
  </w:style>
  <w:style w:type="character" w:styleId="CommentTextChar" w:customStyle="1">
    <w:name w:val="Comment Text Char"/>
    <w:basedOn w:val="DefaultParagraphFont"/>
    <w:link w:val="CommentText"/>
    <w:uiPriority w:val="99"/>
    <w:semiHidden/>
    <w:rsid w:val="003E7110"/>
    <w:rPr>
      <w:rFonts w:ascii="Arial" w:hAnsi="Arial" w:cs="Arial"/>
    </w:rPr>
  </w:style>
  <w:style w:type="paragraph" w:styleId="BalloonText">
    <w:name w:val="Balloon Text"/>
    <w:basedOn w:val="Normal"/>
    <w:link w:val="BalloonTextChar"/>
    <w:uiPriority w:val="99"/>
    <w:semiHidden/>
    <w:unhideWhenUsed/>
    <w:rsid w:val="003E7110"/>
    <w:pPr>
      <w:spacing w:before="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3E7110"/>
    <w:rPr>
      <w:rFonts w:ascii="Times New Roman" w:hAnsi="Times New Roman" w:cs="Times New Roman"/>
      <w:sz w:val="18"/>
      <w:szCs w:val="18"/>
    </w:rPr>
  </w:style>
  <w:style w:type="paragraph" w:styleId="Header">
    <w:name w:val="header"/>
    <w:basedOn w:val="Normal"/>
    <w:link w:val="HeaderChar"/>
    <w:uiPriority w:val="99"/>
    <w:unhideWhenUsed/>
    <w:rsid w:val="00BC397E"/>
    <w:pPr>
      <w:tabs>
        <w:tab w:val="center" w:pos="4513"/>
        <w:tab w:val="right" w:pos="9026"/>
      </w:tabs>
      <w:spacing w:before="0" w:line="240" w:lineRule="auto"/>
    </w:pPr>
  </w:style>
  <w:style w:type="character" w:styleId="HeaderChar" w:customStyle="1">
    <w:name w:val="Header Char"/>
    <w:basedOn w:val="DefaultParagraphFont"/>
    <w:link w:val="Header"/>
    <w:uiPriority w:val="99"/>
    <w:rsid w:val="00BC397E"/>
    <w:rPr>
      <w:rFonts w:ascii="Arial" w:hAnsi="Arial" w:cs="Arial"/>
    </w:rPr>
  </w:style>
  <w:style w:type="paragraph" w:styleId="Footer">
    <w:name w:val="footer"/>
    <w:basedOn w:val="Normal"/>
    <w:link w:val="FooterChar"/>
    <w:uiPriority w:val="99"/>
    <w:unhideWhenUsed/>
    <w:rsid w:val="00BC397E"/>
    <w:pPr>
      <w:tabs>
        <w:tab w:val="center" w:pos="4513"/>
        <w:tab w:val="right" w:pos="9026"/>
      </w:tabs>
      <w:spacing w:before="0" w:line="240" w:lineRule="auto"/>
    </w:pPr>
  </w:style>
  <w:style w:type="character" w:styleId="FooterChar" w:customStyle="1">
    <w:name w:val="Footer Char"/>
    <w:basedOn w:val="DefaultParagraphFont"/>
    <w:link w:val="Footer"/>
    <w:uiPriority w:val="99"/>
    <w:rsid w:val="00BC397E"/>
    <w:rPr>
      <w:rFonts w:ascii="Arial" w:hAnsi="Arial" w:cs="Arial"/>
    </w:rPr>
  </w:style>
  <w:style w:type="table" w:styleId="TableGrid">
    <w:name w:val="Table Grid"/>
    <w:basedOn w:val="TableNormal"/>
    <w:uiPriority w:val="39"/>
    <w:rsid w:val="00BC397E"/>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604F89"/>
    <w:rPr>
      <w:b/>
      <w:bCs/>
      <w:sz w:val="20"/>
      <w:szCs w:val="20"/>
    </w:rPr>
  </w:style>
  <w:style w:type="character" w:styleId="CommentSubjectChar" w:customStyle="1">
    <w:name w:val="Comment Subject Char"/>
    <w:basedOn w:val="CommentTextChar"/>
    <w:link w:val="CommentSubject"/>
    <w:uiPriority w:val="99"/>
    <w:semiHidden/>
    <w:rsid w:val="00604F89"/>
    <w:rPr>
      <w:rFonts w:ascii="Arial" w:hAnsi="Arial" w:cs="Arial"/>
      <w:b/>
      <w:bCs/>
      <w:sz w:val="20"/>
      <w:szCs w:val="20"/>
    </w:rPr>
  </w:style>
  <w:style w:type="character" w:styleId="Hyperlink">
    <w:name w:val="Hyperlink"/>
    <w:basedOn w:val="DefaultParagraphFont"/>
    <w:uiPriority w:val="99"/>
    <w:unhideWhenUsed/>
    <w:rsid w:val="00A5109B"/>
    <w:rPr>
      <w:color w:val="0000FF"/>
      <w:u w:val="single"/>
    </w:rPr>
  </w:style>
  <w:style w:type="character" w:styleId="UnresolvedMention">
    <w:name w:val="Unresolved Mention"/>
    <w:basedOn w:val="DefaultParagraphFont"/>
    <w:uiPriority w:val="99"/>
    <w:semiHidden/>
    <w:unhideWhenUsed/>
    <w:rsid w:val="00EC796A"/>
    <w:rPr>
      <w:color w:val="605E5C"/>
      <w:shd w:val="clear" w:color="auto" w:fill="E1DFDD"/>
    </w:rPr>
  </w:style>
  <w:style w:type="paragraph" w:styleId="paragraph" w:customStyle="1">
    <w:name w:val="paragraph"/>
    <w:basedOn w:val="Normal"/>
    <w:rsid w:val="00EC796A"/>
    <w:pPr>
      <w:spacing w:before="100" w:beforeAutospacing="1" w:after="100" w:afterAutospacing="1" w:line="240" w:lineRule="auto"/>
    </w:pPr>
    <w:rPr>
      <w:rFonts w:ascii="Times New Roman" w:hAnsi="Times New Roman" w:eastAsia="Times New Roman" w:cs="Times New Roman"/>
      <w:lang w:eastAsia="en-GB"/>
    </w:rPr>
  </w:style>
  <w:style w:type="character" w:styleId="normaltextrun" w:customStyle="1">
    <w:name w:val="normaltextrun"/>
    <w:basedOn w:val="DefaultParagraphFont"/>
    <w:rsid w:val="00EC796A"/>
  </w:style>
  <w:style w:type="character" w:styleId="eop" w:customStyle="1">
    <w:name w:val="eop"/>
    <w:basedOn w:val="DefaultParagraphFont"/>
    <w:rsid w:val="00EC796A"/>
  </w:style>
  <w:style w:type="paragraph" w:styleId="NormalWeb">
    <w:name w:val="Normal (Web)"/>
    <w:basedOn w:val="Normal"/>
    <w:uiPriority w:val="99"/>
    <w:semiHidden/>
    <w:unhideWhenUsed/>
    <w:rsid w:val="00102538"/>
    <w:pPr>
      <w:spacing w:before="100" w:beforeAutospacing="1" w:after="100" w:afterAutospacing="1" w:line="240" w:lineRule="auto"/>
    </w:pPr>
    <w:rPr>
      <w:rFonts w:ascii="Times New Roman" w:hAnsi="Times New Roman"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46707">
      <w:bodyDiv w:val="1"/>
      <w:marLeft w:val="0"/>
      <w:marRight w:val="0"/>
      <w:marTop w:val="0"/>
      <w:marBottom w:val="0"/>
      <w:divBdr>
        <w:top w:val="none" w:sz="0" w:space="0" w:color="auto"/>
        <w:left w:val="none" w:sz="0" w:space="0" w:color="auto"/>
        <w:bottom w:val="none" w:sz="0" w:space="0" w:color="auto"/>
        <w:right w:val="none" w:sz="0" w:space="0" w:color="auto"/>
      </w:divBdr>
    </w:div>
    <w:div w:id="420490436">
      <w:bodyDiv w:val="1"/>
      <w:marLeft w:val="0"/>
      <w:marRight w:val="0"/>
      <w:marTop w:val="0"/>
      <w:marBottom w:val="0"/>
      <w:divBdr>
        <w:top w:val="none" w:sz="0" w:space="0" w:color="auto"/>
        <w:left w:val="none" w:sz="0" w:space="0" w:color="auto"/>
        <w:bottom w:val="none" w:sz="0" w:space="0" w:color="auto"/>
        <w:right w:val="none" w:sz="0" w:space="0" w:color="auto"/>
      </w:divBdr>
      <w:divsChild>
        <w:div w:id="463693181">
          <w:marLeft w:val="0"/>
          <w:marRight w:val="0"/>
          <w:marTop w:val="0"/>
          <w:marBottom w:val="0"/>
          <w:divBdr>
            <w:top w:val="none" w:sz="0" w:space="0" w:color="auto"/>
            <w:left w:val="none" w:sz="0" w:space="0" w:color="auto"/>
            <w:bottom w:val="none" w:sz="0" w:space="0" w:color="auto"/>
            <w:right w:val="none" w:sz="0" w:space="0" w:color="auto"/>
          </w:divBdr>
        </w:div>
      </w:divsChild>
    </w:div>
    <w:div w:id="532619943">
      <w:bodyDiv w:val="1"/>
      <w:marLeft w:val="0"/>
      <w:marRight w:val="0"/>
      <w:marTop w:val="0"/>
      <w:marBottom w:val="0"/>
      <w:divBdr>
        <w:top w:val="none" w:sz="0" w:space="0" w:color="auto"/>
        <w:left w:val="none" w:sz="0" w:space="0" w:color="auto"/>
        <w:bottom w:val="none" w:sz="0" w:space="0" w:color="auto"/>
        <w:right w:val="none" w:sz="0" w:space="0" w:color="auto"/>
      </w:divBdr>
    </w:div>
    <w:div w:id="2080784242">
      <w:bodyDiv w:val="1"/>
      <w:marLeft w:val="0"/>
      <w:marRight w:val="0"/>
      <w:marTop w:val="0"/>
      <w:marBottom w:val="0"/>
      <w:divBdr>
        <w:top w:val="none" w:sz="0" w:space="0" w:color="auto"/>
        <w:left w:val="none" w:sz="0" w:space="0" w:color="auto"/>
        <w:bottom w:val="none" w:sz="0" w:space="0" w:color="auto"/>
        <w:right w:val="none" w:sz="0" w:space="0" w:color="auto"/>
      </w:divBdr>
      <w:divsChild>
        <w:div w:id="1080252571">
          <w:marLeft w:val="0"/>
          <w:marRight w:val="0"/>
          <w:marTop w:val="0"/>
          <w:marBottom w:val="0"/>
          <w:divBdr>
            <w:top w:val="none" w:sz="0" w:space="0" w:color="auto"/>
            <w:left w:val="none" w:sz="0" w:space="0" w:color="auto"/>
            <w:bottom w:val="none" w:sz="0" w:space="0" w:color="auto"/>
            <w:right w:val="none" w:sz="0" w:space="0" w:color="auto"/>
          </w:divBdr>
        </w:div>
        <w:div w:id="1558518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footnotes" Target="footnotes.xml" Id="rId7" /><Relationship Type="http://schemas.microsoft.com/office/2018/08/relationships/commentsExtensible" Target="commentsExtensible.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6/09/relationships/commentsIds" Target="commentsIds.xml" Id="rId11" /><Relationship Type="http://schemas.openxmlformats.org/officeDocument/2006/relationships/settings" Target="settings.xml" Id="rId5" /><Relationship Type="http://schemas.openxmlformats.org/officeDocument/2006/relationships/fontTable" Target="fontTable.xml" Id="rId15" /><Relationship Type="http://schemas.microsoft.com/office/2011/relationships/commentsExtended" Target="commentsExtended.xml" Id="rId10" /><Relationship Type="http://schemas.openxmlformats.org/officeDocument/2006/relationships/styles" Target="styles.xml" Id="rId4" /><Relationship Type="http://schemas.openxmlformats.org/officeDocument/2006/relationships/header" Target="header1.xml" Id="rId14" /><Relationship Type="http://schemas.openxmlformats.org/officeDocument/2006/relationships/hyperlink" Target="https://eur03.safelinks.protection.outlook.com/?url=https%3A%2F%2Fwww.tickettailor.com%2Fevents%2Finternationalstudentofficeuniversityofleeds%2F1261162&amp;data=05%7C02%7CE.Ricketts%40leeds.ac.uk%7C4be1a59f448e4290b17c08dc8ebbfe8a%7Cbdeaeda8c81d45ce863e5232a535b7cb%7C0%7C0%7C638542185278065142%7CUnknown%7CTWFpbGZsb3d8eyJWIjoiMC4wLjAwMDAiLCJQIjoiV2luMzIiLCJBTiI6Ik1haWwiLCJXVCI6Mn0%3D%7C0%7C%7C%7C&amp;sdata=nBSG7aFobVjQqH8JH3z%2Bb2fVq8rqqp7uL%2FL4EU853EA%3D&amp;reserved=0" TargetMode="External" Id="Rfe6f616ef4614a3d" /><Relationship Type="http://schemas.openxmlformats.org/officeDocument/2006/relationships/hyperlink" Target="https://minerva.leeds.ac.uk/webapps/blackboard/content/listContent.jsp?course_id=_85319_1&amp;content_id=_8088908_1" TargetMode="External" Id="R69c42fd17a9d4fb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1A8DBE5997884CAC6DD6423550718F" ma:contentTypeVersion="14" ma:contentTypeDescription="Create a new document." ma:contentTypeScope="" ma:versionID="657526217f3e9af9664f9073727b0a6f">
  <xsd:schema xmlns:xsd="http://www.w3.org/2001/XMLSchema" xmlns:xs="http://www.w3.org/2001/XMLSchema" xmlns:p="http://schemas.microsoft.com/office/2006/metadata/properties" xmlns:ns3="7d90bb56-5f1a-4795-a44c-80d7e37aee97" xmlns:ns4="26697b53-2a19-4542-97bc-59cddfd10f06" targetNamespace="http://schemas.microsoft.com/office/2006/metadata/properties" ma:root="true" ma:fieldsID="fb4f9942325c94400b6d44d336b85f67" ns3:_="" ns4:_="">
    <xsd:import namespace="7d90bb56-5f1a-4795-a44c-80d7e37aee97"/>
    <xsd:import namespace="26697b53-2a19-4542-97bc-59cddfd10f0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3:SharedWithDetails" minOccurs="0"/>
                <xsd:element ref="ns3:SharingHintHash"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0bb56-5f1a-4795-a44c-80d7e37aee9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97b53-2a19-4542-97bc-59cddfd10f0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59BBC5-293A-49B5-8AF9-68646179D442}">
  <ds:schemaRefs>
    <ds:schemaRef ds:uri="http://schemas.microsoft.com/sharepoint/v3/contenttype/forms"/>
  </ds:schemaRefs>
</ds:datastoreItem>
</file>

<file path=customXml/itemProps2.xml><?xml version="1.0" encoding="utf-8"?>
<ds:datastoreItem xmlns:ds="http://schemas.openxmlformats.org/officeDocument/2006/customXml" ds:itemID="{8728F505-BE7D-4675-9912-636BAABC3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90bb56-5f1a-4795-a44c-80d7e37aee97"/>
    <ds:schemaRef ds:uri="26697b53-2a19-4542-97bc-59cddfd10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BB691-8911-48F2-B592-04043D70984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Forsgren</dc:creator>
  <keywords/>
  <dc:description/>
  <lastModifiedBy>Ellen Ricketts</lastModifiedBy>
  <revision>26</revision>
  <dcterms:created xsi:type="dcterms:W3CDTF">2024-03-01T16:00:00.0000000Z</dcterms:created>
  <dcterms:modified xsi:type="dcterms:W3CDTF">2024-09-02T14:00:34.7989771Z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0x0101002F1A8DBE5997884CAC6DD6423550718F</vt:lpwstr>
  </property>
</Properties>
</file>